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4A0" w:firstRow="1" w:lastRow="0" w:firstColumn="1" w:lastColumn="0" w:noHBand="0" w:noVBand="1"/>
      </w:tblPr>
      <w:tblGrid>
        <w:gridCol w:w="5086"/>
        <w:gridCol w:w="5087"/>
      </w:tblGrid>
      <w:tr w:rsidR="008D2B00" w:rsidRPr="00A26318" w:rsidTr="00C024B4">
        <w:tc>
          <w:tcPr>
            <w:tcW w:w="5086" w:type="dxa"/>
            <w:shd w:val="clear" w:color="auto" w:fill="auto"/>
          </w:tcPr>
          <w:p w:rsidR="008D2B00" w:rsidRPr="00774C11" w:rsidRDefault="008D2B00" w:rsidP="008D2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7" w:type="dxa"/>
            <w:shd w:val="clear" w:color="auto" w:fill="auto"/>
          </w:tcPr>
          <w:p w:rsidR="008D2B00" w:rsidRPr="00774C11" w:rsidRDefault="008D2B00" w:rsidP="008D2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00" w:rsidRPr="0082317A" w:rsidTr="00C024B4">
        <w:tc>
          <w:tcPr>
            <w:tcW w:w="5086" w:type="dxa"/>
            <w:shd w:val="clear" w:color="auto" w:fill="auto"/>
          </w:tcPr>
          <w:p w:rsidR="008D2B00" w:rsidRPr="00774C11" w:rsidRDefault="008D2B00" w:rsidP="008D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D2B00" w:rsidRDefault="008D2B00" w:rsidP="008D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4C11">
              <w:rPr>
                <w:rFonts w:ascii="Times New Roman" w:hAnsi="Times New Roman" w:cs="Times New Roman"/>
                <w:sz w:val="28"/>
                <w:szCs w:val="28"/>
              </w:rPr>
              <w:t>оенн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774C11">
              <w:rPr>
                <w:rFonts w:ascii="Times New Roman" w:hAnsi="Times New Roman" w:cs="Times New Roman"/>
                <w:sz w:val="28"/>
                <w:szCs w:val="28"/>
              </w:rPr>
              <w:t xml:space="preserve"> комиссар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Орджоникидзевского района г. Екатеринбурга</w:t>
            </w:r>
            <w:r w:rsidRPr="00774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  <w:p w:rsidR="008D2B00" w:rsidRPr="00774C11" w:rsidRDefault="008D2B00" w:rsidP="008D2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00" w:rsidRPr="00774C11" w:rsidRDefault="008D2B00" w:rsidP="008D2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00" w:rsidRPr="00774C11" w:rsidRDefault="00600341" w:rsidP="008D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8D2B00" w:rsidRPr="00774C11">
              <w:rPr>
                <w:rFonts w:ascii="Times New Roman" w:hAnsi="Times New Roman" w:cs="Times New Roman"/>
                <w:sz w:val="28"/>
                <w:szCs w:val="28"/>
              </w:rPr>
              <w:t>В.А. Базылевич</w:t>
            </w:r>
          </w:p>
        </w:tc>
        <w:tc>
          <w:tcPr>
            <w:tcW w:w="5087" w:type="dxa"/>
            <w:shd w:val="clear" w:color="auto" w:fill="auto"/>
          </w:tcPr>
          <w:p w:rsidR="008D2B00" w:rsidRPr="00774C11" w:rsidRDefault="008D2B00" w:rsidP="008D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C1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D2B00" w:rsidRPr="00774C11" w:rsidRDefault="008D2B00" w:rsidP="008D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C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Орджоникидзевского района </w:t>
            </w:r>
            <w:r w:rsidR="001F00ED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образования </w:t>
            </w:r>
            <w:r w:rsidRPr="00774C1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  <w:p w:rsidR="008D2B00" w:rsidRDefault="008D2B00" w:rsidP="008D2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00" w:rsidRPr="00774C11" w:rsidRDefault="00600341" w:rsidP="008D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8D2B00" w:rsidRPr="00774C11">
              <w:rPr>
                <w:rFonts w:ascii="Times New Roman" w:hAnsi="Times New Roman" w:cs="Times New Roman"/>
                <w:sz w:val="28"/>
                <w:szCs w:val="28"/>
              </w:rPr>
              <w:t>Е.А. Яровикова</w:t>
            </w:r>
          </w:p>
        </w:tc>
      </w:tr>
    </w:tbl>
    <w:p w:rsidR="00410381" w:rsidRDefault="00410381" w:rsidP="004103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0381" w:rsidRDefault="00410381" w:rsidP="001D7E1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 О Л О Ж Е Н И Е</w:t>
      </w:r>
    </w:p>
    <w:p w:rsidR="00410381" w:rsidRDefault="00410381" w:rsidP="0041038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проведении </w:t>
      </w:r>
      <w:r w:rsidR="00ED0A9A">
        <w:rPr>
          <w:rFonts w:ascii="Times New Roman" w:hAnsi="Times New Roman" w:cs="Times New Roman"/>
          <w:b/>
          <w:color w:val="auto"/>
          <w:sz w:val="28"/>
          <w:szCs w:val="28"/>
        </w:rPr>
        <w:t>районного Конкурса</w:t>
      </w:r>
    </w:p>
    <w:p w:rsidR="00410381" w:rsidRDefault="00410381" w:rsidP="0041038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патриотической песни для детей и юношества «</w:t>
      </w:r>
      <w:r w:rsidR="006A54DF">
        <w:rPr>
          <w:rFonts w:ascii="Times New Roman" w:hAnsi="Times New Roman" w:cs="Times New Roman"/>
          <w:b/>
          <w:color w:val="auto"/>
          <w:sz w:val="28"/>
          <w:szCs w:val="28"/>
        </w:rPr>
        <w:t>Катюша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</w:t>
      </w:r>
    </w:p>
    <w:p w:rsidR="00410381" w:rsidRDefault="00410381" w:rsidP="0041038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10381" w:rsidRDefault="00410381" w:rsidP="00410381">
      <w:pPr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Общие положения</w:t>
      </w:r>
    </w:p>
    <w:p w:rsidR="00410381" w:rsidRPr="00881A48" w:rsidRDefault="007119B2" w:rsidP="007119B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r w:rsidR="00600341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410381">
        <w:rPr>
          <w:rFonts w:ascii="Times New Roman" w:hAnsi="Times New Roman" w:cs="Times New Roman"/>
          <w:color w:val="auto"/>
          <w:sz w:val="28"/>
          <w:szCs w:val="28"/>
        </w:rPr>
        <w:t xml:space="preserve">астоящее Положение регламентирует порядок и сроки проведения </w:t>
      </w:r>
      <w:r w:rsidR="001D7E11">
        <w:rPr>
          <w:rFonts w:ascii="Times New Roman" w:hAnsi="Times New Roman" w:cs="Times New Roman"/>
          <w:b/>
          <w:color w:val="auto"/>
          <w:sz w:val="28"/>
          <w:szCs w:val="28"/>
        </w:rPr>
        <w:t>районного</w:t>
      </w:r>
      <w:r w:rsidR="00410381" w:rsidRPr="00A263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D7E11">
        <w:rPr>
          <w:rFonts w:ascii="Times New Roman" w:hAnsi="Times New Roman" w:cs="Times New Roman"/>
          <w:b/>
          <w:color w:val="auto"/>
          <w:sz w:val="28"/>
          <w:szCs w:val="28"/>
        </w:rPr>
        <w:t>Конкурса</w:t>
      </w:r>
      <w:r w:rsidR="00410381" w:rsidRPr="00A263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патриотической песни для детей и юношества «</w:t>
      </w:r>
      <w:r w:rsidR="00A239DB">
        <w:rPr>
          <w:rFonts w:ascii="Times New Roman" w:hAnsi="Times New Roman" w:cs="Times New Roman"/>
          <w:b/>
          <w:color w:val="auto"/>
          <w:sz w:val="28"/>
          <w:szCs w:val="28"/>
        </w:rPr>
        <w:t>Катюша</w:t>
      </w:r>
      <w:r w:rsidR="00410381" w:rsidRPr="00A2631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="00A239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A239DB" w:rsidRPr="00A239D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посвященно</w:t>
      </w:r>
      <w:r w:rsidR="00600341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го</w:t>
      </w:r>
      <w:r w:rsidR="00A239DB" w:rsidRPr="00A239D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7</w:t>
      </w:r>
      <w:r w:rsidR="00B52DD3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6</w:t>
      </w:r>
      <w:r w:rsidR="00A239DB" w:rsidRPr="00A239D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-летию Победы в Великой </w:t>
      </w:r>
      <w:r w:rsidR="00600341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От</w:t>
      </w:r>
      <w:r w:rsidR="00A239DB" w:rsidRPr="00A239D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ечественной войне 1941-1945 год</w:t>
      </w:r>
      <w:r w:rsidR="00600341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ов</w:t>
      </w:r>
      <w:r w:rsidR="00410381" w:rsidRPr="00BF34C1">
        <w:rPr>
          <w:rFonts w:ascii="Times New Roman" w:hAnsi="Times New Roman" w:cs="Times New Roman"/>
          <w:color w:val="auto"/>
          <w:sz w:val="28"/>
          <w:szCs w:val="28"/>
        </w:rPr>
        <w:t xml:space="preserve"> (далее – </w:t>
      </w:r>
      <w:r w:rsidR="00793DDC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1D7E11">
        <w:rPr>
          <w:rFonts w:ascii="Times New Roman" w:hAnsi="Times New Roman" w:cs="Times New Roman"/>
          <w:color w:val="auto"/>
          <w:sz w:val="28"/>
          <w:szCs w:val="28"/>
        </w:rPr>
        <w:t>онкурс</w:t>
      </w:r>
      <w:r w:rsidR="00410381" w:rsidRPr="00BF34C1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2020-2021 учебном году</w:t>
      </w:r>
      <w:r w:rsidR="00410381" w:rsidRPr="00BF34C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10381" w:rsidRPr="00881A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10381" w:rsidRPr="004C62F2" w:rsidRDefault="00410381" w:rsidP="0060034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C62F2">
        <w:rPr>
          <w:rFonts w:ascii="Times New Roman" w:hAnsi="Times New Roman" w:cs="Times New Roman"/>
          <w:sz w:val="28"/>
          <w:szCs w:val="28"/>
        </w:rPr>
        <w:t>1.</w:t>
      </w:r>
      <w:r w:rsidR="007119B2">
        <w:rPr>
          <w:rFonts w:ascii="Times New Roman" w:hAnsi="Times New Roman" w:cs="Times New Roman"/>
          <w:sz w:val="28"/>
          <w:szCs w:val="28"/>
        </w:rPr>
        <w:t>2.</w:t>
      </w:r>
      <w:r w:rsidRPr="004C62F2">
        <w:rPr>
          <w:rFonts w:ascii="Times New Roman" w:hAnsi="Times New Roman" w:cs="Times New Roman"/>
          <w:sz w:val="28"/>
          <w:szCs w:val="28"/>
        </w:rPr>
        <w:t xml:space="preserve"> Учредителями и организаторами </w:t>
      </w:r>
      <w:r w:rsidR="00793DDC">
        <w:rPr>
          <w:rFonts w:ascii="Times New Roman" w:hAnsi="Times New Roman" w:cs="Times New Roman"/>
          <w:sz w:val="28"/>
          <w:szCs w:val="28"/>
        </w:rPr>
        <w:t>к</w:t>
      </w:r>
      <w:r w:rsidR="001D7E11">
        <w:rPr>
          <w:rFonts w:ascii="Times New Roman" w:hAnsi="Times New Roman" w:cs="Times New Roman"/>
          <w:sz w:val="28"/>
          <w:szCs w:val="28"/>
        </w:rPr>
        <w:t>онкурса</w:t>
      </w:r>
      <w:r w:rsidRPr="004C62F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10381" w:rsidRDefault="008D2B00" w:rsidP="007D0A5F">
      <w:pPr>
        <w:pStyle w:val="a4"/>
        <w:numPr>
          <w:ilvl w:val="0"/>
          <w:numId w:val="21"/>
        </w:numPr>
        <w:tabs>
          <w:tab w:val="left" w:pos="0"/>
        </w:tabs>
        <w:spacing w:after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Орджоникидзевского района Департамента образования Администрации</w:t>
      </w:r>
      <w:r w:rsidR="00410381">
        <w:rPr>
          <w:sz w:val="28"/>
          <w:szCs w:val="28"/>
        </w:rPr>
        <w:t xml:space="preserve"> города Екатеринбурга;</w:t>
      </w:r>
    </w:p>
    <w:p w:rsidR="00410381" w:rsidRPr="001D7E11" w:rsidRDefault="00A239DB" w:rsidP="00135584">
      <w:pPr>
        <w:pStyle w:val="a4"/>
        <w:numPr>
          <w:ilvl w:val="0"/>
          <w:numId w:val="21"/>
        </w:numPr>
        <w:tabs>
          <w:tab w:val="left" w:pos="0"/>
        </w:tabs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Военный комиссари</w:t>
      </w:r>
      <w:r w:rsidR="007E42C5">
        <w:rPr>
          <w:sz w:val="28"/>
          <w:szCs w:val="28"/>
        </w:rPr>
        <w:t>ат по Орджоникидзевскому району</w:t>
      </w:r>
      <w:r w:rsidR="00135584" w:rsidRPr="00135584">
        <w:t xml:space="preserve"> </w:t>
      </w:r>
      <w:r w:rsidR="00135584" w:rsidRPr="00135584">
        <w:rPr>
          <w:sz w:val="28"/>
          <w:szCs w:val="28"/>
        </w:rPr>
        <w:t>города Екатеринбурга</w:t>
      </w:r>
      <w:r w:rsidR="007E42C5">
        <w:rPr>
          <w:sz w:val="28"/>
          <w:szCs w:val="28"/>
        </w:rPr>
        <w:t>.</w:t>
      </w:r>
    </w:p>
    <w:p w:rsidR="00410381" w:rsidRPr="00E22AA2" w:rsidRDefault="00410381" w:rsidP="00600341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D0A5F">
        <w:rPr>
          <w:sz w:val="28"/>
          <w:szCs w:val="28"/>
        </w:rPr>
        <w:t>3</w:t>
      </w:r>
      <w:r w:rsidRPr="00E22AA2">
        <w:rPr>
          <w:sz w:val="28"/>
          <w:szCs w:val="28"/>
        </w:rPr>
        <w:t xml:space="preserve">. </w:t>
      </w:r>
      <w:r w:rsidR="00793DDC">
        <w:rPr>
          <w:sz w:val="28"/>
          <w:szCs w:val="28"/>
        </w:rPr>
        <w:t>Цель конкурса</w:t>
      </w:r>
      <w:r w:rsidRPr="00E22AA2">
        <w:rPr>
          <w:sz w:val="28"/>
          <w:szCs w:val="28"/>
        </w:rPr>
        <w:t>:</w:t>
      </w:r>
    </w:p>
    <w:p w:rsidR="00410381" w:rsidRDefault="007D0A5F" w:rsidP="007D0A5F">
      <w:pPr>
        <w:pStyle w:val="a4"/>
        <w:spacing w:after="0"/>
        <w:jc w:val="both"/>
        <w:rPr>
          <w:sz w:val="28"/>
          <w:szCs w:val="28"/>
        </w:rPr>
      </w:pPr>
      <w:r w:rsidRPr="007D0A5F">
        <w:rPr>
          <w:sz w:val="28"/>
          <w:szCs w:val="28"/>
        </w:rPr>
        <w:t>создание условий для</w:t>
      </w:r>
      <w:r>
        <w:rPr>
          <w:sz w:val="28"/>
          <w:szCs w:val="28"/>
        </w:rPr>
        <w:t xml:space="preserve"> </w:t>
      </w:r>
      <w:r w:rsidRPr="00E22AA2">
        <w:rPr>
          <w:sz w:val="28"/>
          <w:szCs w:val="28"/>
        </w:rPr>
        <w:t>в</w:t>
      </w:r>
      <w:r>
        <w:rPr>
          <w:sz w:val="28"/>
          <w:szCs w:val="28"/>
        </w:rPr>
        <w:t>ыявления и поддержки талантливых детей и подростков</w:t>
      </w:r>
      <w:r w:rsidRPr="00E22AA2">
        <w:rPr>
          <w:sz w:val="28"/>
          <w:szCs w:val="28"/>
        </w:rPr>
        <w:t xml:space="preserve">; </w:t>
      </w:r>
      <w:r w:rsidR="00410381" w:rsidRPr="00E22AA2">
        <w:rPr>
          <w:sz w:val="28"/>
          <w:szCs w:val="28"/>
        </w:rPr>
        <w:t>патриотического воспитания подрастающего поколения;</w:t>
      </w:r>
      <w:r>
        <w:rPr>
          <w:sz w:val="28"/>
          <w:szCs w:val="28"/>
        </w:rPr>
        <w:t xml:space="preserve"> </w:t>
      </w:r>
      <w:r w:rsidR="00410381" w:rsidRPr="00E22AA2">
        <w:rPr>
          <w:sz w:val="28"/>
          <w:szCs w:val="28"/>
        </w:rPr>
        <w:t>возрождения национальных духовных традиций, преемственности и связи</w:t>
      </w:r>
      <w:r w:rsidR="00410381">
        <w:rPr>
          <w:sz w:val="28"/>
          <w:szCs w:val="28"/>
        </w:rPr>
        <w:t xml:space="preserve"> </w:t>
      </w:r>
      <w:r>
        <w:rPr>
          <w:sz w:val="28"/>
          <w:szCs w:val="28"/>
        </w:rPr>
        <w:t>поколений.</w:t>
      </w:r>
    </w:p>
    <w:p w:rsidR="00410381" w:rsidRPr="00E22AA2" w:rsidRDefault="00410381" w:rsidP="00600341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D0A5F">
        <w:rPr>
          <w:sz w:val="28"/>
          <w:szCs w:val="28"/>
        </w:rPr>
        <w:t>4</w:t>
      </w:r>
      <w:r w:rsidRPr="00E22AA2">
        <w:rPr>
          <w:sz w:val="28"/>
          <w:szCs w:val="28"/>
        </w:rPr>
        <w:t xml:space="preserve">. Основные задачи </w:t>
      </w:r>
      <w:r w:rsidR="00793DDC">
        <w:rPr>
          <w:sz w:val="28"/>
          <w:szCs w:val="28"/>
        </w:rPr>
        <w:t>к</w:t>
      </w:r>
      <w:r w:rsidR="001D7E11">
        <w:rPr>
          <w:sz w:val="28"/>
          <w:szCs w:val="28"/>
        </w:rPr>
        <w:t>онкурса</w:t>
      </w:r>
      <w:r w:rsidRPr="00E22AA2">
        <w:rPr>
          <w:sz w:val="28"/>
          <w:szCs w:val="28"/>
        </w:rPr>
        <w:t>:</w:t>
      </w:r>
    </w:p>
    <w:p w:rsidR="00410381" w:rsidRPr="00E22AA2" w:rsidRDefault="00ED0A9A" w:rsidP="007730CD">
      <w:pPr>
        <w:pStyle w:val="a4"/>
        <w:spacing w:after="0"/>
        <w:ind w:firstLine="426"/>
        <w:jc w:val="both"/>
        <w:rPr>
          <w:sz w:val="28"/>
          <w:szCs w:val="28"/>
        </w:rPr>
      </w:pPr>
      <w:r w:rsidRPr="00ED0A9A">
        <w:rPr>
          <w:sz w:val="28"/>
          <w:szCs w:val="28"/>
        </w:rPr>
        <w:t>–</w:t>
      </w:r>
      <w:r w:rsidR="00410381" w:rsidRPr="00E22AA2">
        <w:rPr>
          <w:sz w:val="28"/>
          <w:szCs w:val="28"/>
        </w:rPr>
        <w:t xml:space="preserve"> поддерж</w:t>
      </w:r>
      <w:r w:rsidR="00600341">
        <w:rPr>
          <w:sz w:val="28"/>
          <w:szCs w:val="28"/>
        </w:rPr>
        <w:t>ать</w:t>
      </w:r>
      <w:r w:rsidR="00410381" w:rsidRPr="00E22AA2">
        <w:rPr>
          <w:sz w:val="28"/>
          <w:szCs w:val="28"/>
        </w:rPr>
        <w:t xml:space="preserve"> талантлив</w:t>
      </w:r>
      <w:r w:rsidR="00600341">
        <w:rPr>
          <w:sz w:val="28"/>
          <w:szCs w:val="28"/>
        </w:rPr>
        <w:t>ую</w:t>
      </w:r>
      <w:r w:rsidR="00410381" w:rsidRPr="00E22AA2">
        <w:rPr>
          <w:sz w:val="28"/>
          <w:szCs w:val="28"/>
        </w:rPr>
        <w:t xml:space="preserve"> молодеж</w:t>
      </w:r>
      <w:r w:rsidR="00600341">
        <w:rPr>
          <w:sz w:val="28"/>
          <w:szCs w:val="28"/>
        </w:rPr>
        <w:t>ь</w:t>
      </w:r>
      <w:r w:rsidR="00410381" w:rsidRPr="00E22AA2">
        <w:rPr>
          <w:sz w:val="28"/>
          <w:szCs w:val="28"/>
        </w:rPr>
        <w:t xml:space="preserve"> и педагогов коллективов</w:t>
      </w:r>
      <w:r w:rsidR="00600341">
        <w:rPr>
          <w:sz w:val="28"/>
          <w:szCs w:val="28"/>
        </w:rPr>
        <w:t xml:space="preserve"> </w:t>
      </w:r>
      <w:r w:rsidR="00410381" w:rsidRPr="00E22AA2">
        <w:rPr>
          <w:sz w:val="28"/>
          <w:szCs w:val="28"/>
        </w:rPr>
        <w:t>в реализации творческого потенциала;</w:t>
      </w:r>
    </w:p>
    <w:p w:rsidR="007D0A5F" w:rsidRPr="00E22AA2" w:rsidRDefault="007D0A5F" w:rsidP="007D0A5F">
      <w:pPr>
        <w:pStyle w:val="a4"/>
        <w:numPr>
          <w:ilvl w:val="0"/>
          <w:numId w:val="16"/>
        </w:numPr>
        <w:spacing w:after="0"/>
        <w:ind w:left="0" w:firstLine="360"/>
        <w:jc w:val="both"/>
        <w:rPr>
          <w:sz w:val="28"/>
          <w:szCs w:val="28"/>
        </w:rPr>
      </w:pPr>
      <w:r w:rsidRPr="00E22AA2">
        <w:rPr>
          <w:sz w:val="28"/>
          <w:szCs w:val="28"/>
        </w:rPr>
        <w:t>воспита</w:t>
      </w:r>
      <w:r>
        <w:rPr>
          <w:sz w:val="28"/>
          <w:szCs w:val="28"/>
        </w:rPr>
        <w:t>ть</w:t>
      </w:r>
      <w:r w:rsidRPr="00E22AA2">
        <w:rPr>
          <w:sz w:val="28"/>
          <w:szCs w:val="28"/>
        </w:rPr>
        <w:t xml:space="preserve"> художественн</w:t>
      </w:r>
      <w:r>
        <w:rPr>
          <w:sz w:val="28"/>
          <w:szCs w:val="28"/>
        </w:rPr>
        <w:t>ый</w:t>
      </w:r>
      <w:r w:rsidRPr="00E22AA2">
        <w:rPr>
          <w:sz w:val="28"/>
          <w:szCs w:val="28"/>
        </w:rPr>
        <w:t xml:space="preserve"> вкус и сценическ</w:t>
      </w:r>
      <w:r>
        <w:rPr>
          <w:sz w:val="28"/>
          <w:szCs w:val="28"/>
        </w:rPr>
        <w:t>ую</w:t>
      </w:r>
      <w:r w:rsidRPr="00E22AA2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у</w:t>
      </w:r>
      <w:r w:rsidRPr="00E22AA2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</w:t>
      </w:r>
      <w:r w:rsidRPr="00E22AA2">
        <w:rPr>
          <w:sz w:val="28"/>
          <w:szCs w:val="28"/>
        </w:rPr>
        <w:t>подрастающего поколения;</w:t>
      </w:r>
    </w:p>
    <w:p w:rsidR="00410381" w:rsidRPr="00BA66A7" w:rsidRDefault="00410381" w:rsidP="00BA66A7">
      <w:pPr>
        <w:pStyle w:val="a4"/>
        <w:numPr>
          <w:ilvl w:val="0"/>
          <w:numId w:val="16"/>
        </w:numPr>
        <w:spacing w:after="0"/>
        <w:ind w:left="0" w:firstLine="426"/>
        <w:jc w:val="both"/>
        <w:rPr>
          <w:sz w:val="28"/>
          <w:szCs w:val="28"/>
        </w:rPr>
      </w:pPr>
      <w:r w:rsidRPr="00E22AA2">
        <w:rPr>
          <w:sz w:val="28"/>
          <w:szCs w:val="28"/>
        </w:rPr>
        <w:t>увелич</w:t>
      </w:r>
      <w:r w:rsidR="003560E0">
        <w:rPr>
          <w:sz w:val="28"/>
          <w:szCs w:val="28"/>
        </w:rPr>
        <w:t>ить</w:t>
      </w:r>
      <w:r w:rsidRPr="00E22AA2">
        <w:rPr>
          <w:sz w:val="28"/>
          <w:szCs w:val="28"/>
        </w:rPr>
        <w:t xml:space="preserve"> численност</w:t>
      </w:r>
      <w:r w:rsidR="003560E0">
        <w:rPr>
          <w:sz w:val="28"/>
          <w:szCs w:val="28"/>
        </w:rPr>
        <w:t>ь</w:t>
      </w:r>
      <w:r w:rsidRPr="00E22AA2">
        <w:rPr>
          <w:sz w:val="28"/>
          <w:szCs w:val="28"/>
        </w:rPr>
        <w:t xml:space="preserve"> творче</w:t>
      </w:r>
      <w:r w:rsidR="00ED0A9A">
        <w:rPr>
          <w:sz w:val="28"/>
          <w:szCs w:val="28"/>
        </w:rPr>
        <w:t>ских коллективов патриотической</w:t>
      </w:r>
      <w:r w:rsidR="00ED0A9A" w:rsidRPr="00ED0A9A">
        <w:rPr>
          <w:sz w:val="28"/>
          <w:szCs w:val="28"/>
        </w:rPr>
        <w:t xml:space="preserve"> </w:t>
      </w:r>
      <w:r w:rsidRPr="00E22AA2">
        <w:rPr>
          <w:sz w:val="28"/>
          <w:szCs w:val="28"/>
        </w:rPr>
        <w:t>направленности в образовательных</w:t>
      </w:r>
      <w:r>
        <w:rPr>
          <w:sz w:val="28"/>
          <w:szCs w:val="28"/>
        </w:rPr>
        <w:t xml:space="preserve"> учреждениях Екатеринбурга</w:t>
      </w:r>
      <w:r w:rsidRPr="00BA66A7">
        <w:rPr>
          <w:sz w:val="28"/>
          <w:szCs w:val="28"/>
        </w:rPr>
        <w:t>;</w:t>
      </w:r>
    </w:p>
    <w:p w:rsidR="007D0A5F" w:rsidRDefault="007D0A5F" w:rsidP="007D0A5F">
      <w:pPr>
        <w:pStyle w:val="a4"/>
        <w:numPr>
          <w:ilvl w:val="0"/>
          <w:numId w:val="15"/>
        </w:numPr>
        <w:spacing w:after="0"/>
        <w:ind w:left="0" w:firstLine="426"/>
        <w:jc w:val="both"/>
        <w:rPr>
          <w:sz w:val="28"/>
          <w:szCs w:val="28"/>
        </w:rPr>
      </w:pPr>
      <w:r w:rsidRPr="00E22AA2">
        <w:rPr>
          <w:sz w:val="28"/>
          <w:szCs w:val="28"/>
        </w:rPr>
        <w:t>совершенствова</w:t>
      </w:r>
      <w:r w:rsidR="00C8478D">
        <w:rPr>
          <w:sz w:val="28"/>
          <w:szCs w:val="28"/>
        </w:rPr>
        <w:t>ть</w:t>
      </w:r>
      <w:r w:rsidRPr="00E22AA2">
        <w:rPr>
          <w:sz w:val="28"/>
          <w:szCs w:val="28"/>
        </w:rPr>
        <w:t xml:space="preserve"> содержани</w:t>
      </w:r>
      <w:r w:rsidR="00C8478D">
        <w:rPr>
          <w:sz w:val="28"/>
          <w:szCs w:val="28"/>
        </w:rPr>
        <w:t>е</w:t>
      </w:r>
      <w:r w:rsidRPr="00E22AA2">
        <w:rPr>
          <w:sz w:val="28"/>
          <w:szCs w:val="28"/>
        </w:rPr>
        <w:t>, форм</w:t>
      </w:r>
      <w:r w:rsidR="00C8478D">
        <w:rPr>
          <w:sz w:val="28"/>
          <w:szCs w:val="28"/>
        </w:rPr>
        <w:t>ы</w:t>
      </w:r>
      <w:r w:rsidRPr="00E22AA2">
        <w:rPr>
          <w:sz w:val="28"/>
          <w:szCs w:val="28"/>
        </w:rPr>
        <w:t xml:space="preserve"> и метод</w:t>
      </w:r>
      <w:r w:rsidR="00C8478D">
        <w:rPr>
          <w:sz w:val="28"/>
          <w:szCs w:val="28"/>
        </w:rPr>
        <w:t>ы</w:t>
      </w:r>
      <w:r w:rsidRPr="00E22AA2">
        <w:rPr>
          <w:sz w:val="28"/>
          <w:szCs w:val="28"/>
        </w:rPr>
        <w:t xml:space="preserve"> работы по</w:t>
      </w:r>
      <w:r w:rsidRPr="007730CD">
        <w:rPr>
          <w:sz w:val="28"/>
          <w:szCs w:val="28"/>
        </w:rPr>
        <w:t xml:space="preserve"> патриотическому восп</w:t>
      </w:r>
      <w:r>
        <w:rPr>
          <w:sz w:val="28"/>
          <w:szCs w:val="28"/>
        </w:rPr>
        <w:t>итанию в городе Екатеринбурге.</w:t>
      </w:r>
    </w:p>
    <w:p w:rsidR="007D0A5F" w:rsidRPr="007730CD" w:rsidRDefault="007D0A5F" w:rsidP="007D0A5F">
      <w:pPr>
        <w:pStyle w:val="a4"/>
        <w:spacing w:after="0"/>
        <w:ind w:left="426"/>
        <w:jc w:val="both"/>
        <w:rPr>
          <w:sz w:val="28"/>
          <w:szCs w:val="28"/>
        </w:rPr>
      </w:pPr>
    </w:p>
    <w:p w:rsidR="00410381" w:rsidRDefault="00410381" w:rsidP="007730CD">
      <w:pPr>
        <w:pStyle w:val="1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Участники </w:t>
      </w:r>
      <w:r w:rsidR="001D7E11" w:rsidRPr="001D7E11">
        <w:rPr>
          <w:rFonts w:ascii="Times New Roman" w:hAnsi="Times New Roman" w:cs="Times New Roman"/>
          <w:b/>
          <w:color w:val="auto"/>
          <w:sz w:val="28"/>
          <w:szCs w:val="28"/>
        </w:rPr>
        <w:t>Конкурса</w:t>
      </w:r>
    </w:p>
    <w:p w:rsidR="00410381" w:rsidRPr="007730CD" w:rsidRDefault="003560E0" w:rsidP="007D0A5F">
      <w:pPr>
        <w:pStyle w:val="1"/>
        <w:keepNext/>
        <w:widowControl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10381" w:rsidRPr="007730CD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1D7E11" w:rsidRPr="001D7E11">
        <w:rPr>
          <w:rFonts w:ascii="Times New Roman" w:hAnsi="Times New Roman" w:cs="Times New Roman"/>
          <w:color w:val="auto"/>
          <w:sz w:val="28"/>
          <w:szCs w:val="28"/>
        </w:rPr>
        <w:t>Конкурсе</w:t>
      </w:r>
      <w:r w:rsidR="001D7E11" w:rsidRPr="001D7E11">
        <w:rPr>
          <w:rFonts w:ascii="Times New Roman" w:hAnsi="Times New Roman" w:cs="Times New Roman"/>
          <w:sz w:val="28"/>
          <w:szCs w:val="28"/>
        </w:rPr>
        <w:t xml:space="preserve"> </w:t>
      </w:r>
      <w:r w:rsidR="00410381" w:rsidRPr="007730CD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="007D0A5F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7D0A5F" w:rsidRPr="007D0A5F">
        <w:rPr>
          <w:rFonts w:ascii="Times New Roman" w:hAnsi="Times New Roman" w:cs="Times New Roman"/>
          <w:sz w:val="28"/>
          <w:szCs w:val="28"/>
        </w:rPr>
        <w:t>образовательных о</w:t>
      </w:r>
      <w:r w:rsidR="00793DDC">
        <w:rPr>
          <w:rFonts w:ascii="Times New Roman" w:hAnsi="Times New Roman" w:cs="Times New Roman"/>
          <w:sz w:val="28"/>
          <w:szCs w:val="28"/>
        </w:rPr>
        <w:t>рганизаций города Екатеринбурга</w:t>
      </w:r>
      <w:r w:rsidR="007D0A5F" w:rsidRPr="007D0A5F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7D0A5F">
        <w:rPr>
          <w:rFonts w:ascii="Times New Roman" w:hAnsi="Times New Roman" w:cs="Times New Roman"/>
          <w:color w:val="auto"/>
          <w:sz w:val="28"/>
          <w:szCs w:val="28"/>
        </w:rPr>
        <w:t>от 6</w:t>
      </w:r>
      <w:r w:rsidR="007D0A5F" w:rsidRPr="007730CD">
        <w:rPr>
          <w:rFonts w:ascii="Times New Roman" w:hAnsi="Times New Roman" w:cs="Times New Roman"/>
          <w:color w:val="auto"/>
          <w:sz w:val="28"/>
          <w:szCs w:val="28"/>
        </w:rPr>
        <w:t xml:space="preserve"> до 1</w:t>
      </w:r>
      <w:r w:rsidR="007D0A5F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7D0A5F" w:rsidRPr="007730CD">
        <w:rPr>
          <w:rFonts w:ascii="Times New Roman" w:hAnsi="Times New Roman" w:cs="Times New Roman"/>
          <w:color w:val="auto"/>
          <w:sz w:val="28"/>
          <w:szCs w:val="28"/>
        </w:rPr>
        <w:t xml:space="preserve"> лет</w:t>
      </w:r>
      <w:r w:rsidR="007D0A5F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7D0A5F" w:rsidRPr="007D0A5F">
        <w:rPr>
          <w:rFonts w:ascii="Times New Roman" w:hAnsi="Times New Roman" w:cs="Times New Roman"/>
          <w:sz w:val="28"/>
          <w:szCs w:val="28"/>
        </w:rPr>
        <w:t xml:space="preserve"> </w:t>
      </w:r>
      <w:r w:rsidRPr="00BA66A7">
        <w:rPr>
          <w:rFonts w:ascii="Times New Roman" w:hAnsi="Times New Roman" w:cs="Times New Roman"/>
          <w:color w:val="auto"/>
          <w:sz w:val="28"/>
          <w:szCs w:val="28"/>
          <w:u w:val="single"/>
        </w:rPr>
        <w:t>непрофессиональные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исполнители и вокальные группы</w:t>
      </w:r>
      <w:r w:rsidR="007D0A5F">
        <w:rPr>
          <w:rFonts w:ascii="Times New Roman" w:hAnsi="Times New Roman" w:cs="Times New Roman"/>
          <w:sz w:val="28"/>
          <w:szCs w:val="28"/>
        </w:rPr>
        <w:t>.</w:t>
      </w:r>
    </w:p>
    <w:p w:rsidR="007D0A5F" w:rsidRPr="007D0A5F" w:rsidRDefault="007D0A5F" w:rsidP="007D0A5F">
      <w:pPr>
        <w:pStyle w:val="1"/>
        <w:keepNext/>
        <w:widowControl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r w:rsidRPr="007D0A5F">
        <w:rPr>
          <w:rFonts w:ascii="Times New Roman" w:hAnsi="Times New Roman" w:cs="Times New Roman"/>
          <w:color w:val="auto"/>
          <w:sz w:val="28"/>
          <w:szCs w:val="28"/>
        </w:rPr>
        <w:t>Принимая участие в Конкурсе, учащиеся и педагоги соглашаются:</w:t>
      </w:r>
    </w:p>
    <w:p w:rsidR="007D0A5F" w:rsidRDefault="007D0A5F" w:rsidP="007D0A5F">
      <w:pPr>
        <w:pStyle w:val="1"/>
        <w:keepNext/>
        <w:widowControl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5F">
        <w:rPr>
          <w:rFonts w:ascii="Times New Roman" w:hAnsi="Times New Roman" w:cs="Times New Roman"/>
          <w:color w:val="auto"/>
          <w:sz w:val="28"/>
          <w:szCs w:val="28"/>
        </w:rPr>
        <w:t xml:space="preserve">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</w:t>
      </w:r>
      <w:r w:rsidRPr="007D0A5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«О персональных данных» (фамилия, имя, отчество, наименование образовательной организации, </w:t>
      </w:r>
      <w:r>
        <w:rPr>
          <w:rFonts w:ascii="Times New Roman" w:hAnsi="Times New Roman" w:cs="Times New Roman"/>
          <w:color w:val="auto"/>
          <w:sz w:val="28"/>
          <w:szCs w:val="28"/>
        </w:rPr>
        <w:t>возраст, контактная информация);</w:t>
      </w:r>
    </w:p>
    <w:p w:rsidR="00410381" w:rsidRDefault="007D0A5F" w:rsidP="007D0A5F">
      <w:pPr>
        <w:pStyle w:val="1"/>
        <w:keepNext/>
        <w:widowControl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5F">
        <w:rPr>
          <w:rFonts w:ascii="Times New Roman" w:hAnsi="Times New Roman" w:cs="Times New Roman"/>
          <w:color w:val="auto"/>
          <w:sz w:val="28"/>
          <w:szCs w:val="28"/>
        </w:rPr>
        <w:t>с тем, что конкурсные материалы (присланные в цифровом формате), остаются в распоряжении Организатора с правом последующего некоммерческого использования.</w:t>
      </w:r>
    </w:p>
    <w:p w:rsidR="007D0A5F" w:rsidRPr="007D0A5F" w:rsidRDefault="007D0A5F" w:rsidP="007D0A5F">
      <w:pPr>
        <w:pStyle w:val="1"/>
        <w:keepNext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0381" w:rsidRPr="007730CD" w:rsidRDefault="00410381" w:rsidP="00410381">
      <w:pPr>
        <w:widowControl/>
        <w:numPr>
          <w:ilvl w:val="0"/>
          <w:numId w:val="6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Порядок проведения </w:t>
      </w:r>
      <w:r w:rsidR="001D7E11" w:rsidRPr="001D7E11">
        <w:rPr>
          <w:rFonts w:ascii="Times New Roman" w:hAnsi="Times New Roman" w:cs="Times New Roman"/>
          <w:b/>
          <w:color w:val="auto"/>
          <w:sz w:val="28"/>
          <w:szCs w:val="28"/>
        </w:rPr>
        <w:t>Конкурса</w:t>
      </w:r>
    </w:p>
    <w:p w:rsidR="00135584" w:rsidRDefault="001D7E11" w:rsidP="00135584">
      <w:pPr>
        <w:widowControl/>
        <w:numPr>
          <w:ilvl w:val="1"/>
          <w:numId w:val="6"/>
        </w:num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Конкурс проводится </w:t>
      </w:r>
      <w:r w:rsidR="00135584">
        <w:rPr>
          <w:rFonts w:ascii="Times New Roman" w:hAnsi="Times New Roman" w:cs="Times New Roman"/>
          <w:color w:val="auto"/>
          <w:sz w:val="28"/>
          <w:szCs w:val="28"/>
        </w:rPr>
        <w:t>в два этапа:</w:t>
      </w:r>
    </w:p>
    <w:p w:rsidR="00D94C76" w:rsidRPr="00936E45" w:rsidRDefault="00135584" w:rsidP="00D94C76">
      <w:pPr>
        <w:widowControl/>
        <w:tabs>
          <w:tab w:val="left" w:pos="0"/>
          <w:tab w:val="left" w:pos="144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5584"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 w:rsidRPr="00135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4C7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35584">
        <w:rPr>
          <w:rFonts w:ascii="Times New Roman" w:hAnsi="Times New Roman" w:cs="Times New Roman"/>
          <w:color w:val="auto"/>
          <w:sz w:val="28"/>
          <w:szCs w:val="28"/>
        </w:rPr>
        <w:t>тборочный</w:t>
      </w:r>
      <w:r w:rsidR="00D94C76">
        <w:rPr>
          <w:rFonts w:ascii="Times New Roman" w:hAnsi="Times New Roman" w:cs="Times New Roman"/>
          <w:color w:val="auto"/>
          <w:sz w:val="28"/>
          <w:szCs w:val="28"/>
        </w:rPr>
        <w:t xml:space="preserve"> этап</w:t>
      </w:r>
      <w:r w:rsidR="00663B0E">
        <w:rPr>
          <w:rFonts w:ascii="Times New Roman" w:hAnsi="Times New Roman" w:cs="Times New Roman"/>
          <w:color w:val="auto"/>
          <w:sz w:val="28"/>
          <w:szCs w:val="28"/>
        </w:rPr>
        <w:t xml:space="preserve"> (18.01.2021-03.02.2021)</w:t>
      </w:r>
      <w:r w:rsidRPr="0013558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D94C76">
        <w:rPr>
          <w:rFonts w:ascii="Times New Roman" w:hAnsi="Times New Roman" w:cs="Times New Roman"/>
          <w:color w:val="auto"/>
          <w:sz w:val="28"/>
          <w:szCs w:val="28"/>
        </w:rPr>
        <w:t xml:space="preserve">для участия в отборочном туре конкурсанты предоставляют заявку (Приложение № 1) и запись выступления - </w:t>
      </w:r>
      <w:r w:rsidR="00D94C76" w:rsidRPr="003A0848">
        <w:rPr>
          <w:rFonts w:ascii="Times New Roman" w:hAnsi="Times New Roman" w:cs="Times New Roman"/>
          <w:color w:val="auto"/>
          <w:sz w:val="28"/>
          <w:szCs w:val="28"/>
          <w:u w:val="single"/>
        </w:rPr>
        <w:t>одну песн</w:t>
      </w:r>
      <w:r w:rsidR="00D94C76">
        <w:rPr>
          <w:rFonts w:ascii="Times New Roman" w:hAnsi="Times New Roman" w:cs="Times New Roman"/>
          <w:color w:val="auto"/>
          <w:sz w:val="28"/>
          <w:szCs w:val="28"/>
          <w:u w:val="single"/>
        </w:rPr>
        <w:t>ю</w:t>
      </w:r>
      <w:r w:rsidR="00D94C76" w:rsidRPr="007119B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94C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4C76">
        <w:rPr>
          <w:rFonts w:ascii="Times New Roman" w:hAnsi="Times New Roman" w:cs="Times New Roman"/>
          <w:sz w:val="28"/>
          <w:szCs w:val="28"/>
        </w:rPr>
        <w:t>П</w:t>
      </w:r>
      <w:r w:rsidR="00D94C76" w:rsidRPr="003B0E76">
        <w:rPr>
          <w:rFonts w:ascii="Times New Roman" w:hAnsi="Times New Roman" w:cs="Times New Roman"/>
          <w:sz w:val="28"/>
          <w:szCs w:val="28"/>
        </w:rPr>
        <w:t>есни исполняются на рус</w:t>
      </w:r>
      <w:r w:rsidR="00D94C76">
        <w:rPr>
          <w:rFonts w:ascii="Times New Roman" w:hAnsi="Times New Roman" w:cs="Times New Roman"/>
          <w:sz w:val="28"/>
          <w:szCs w:val="28"/>
        </w:rPr>
        <w:t xml:space="preserve">ском языке. </w:t>
      </w:r>
      <w:r w:rsidRPr="00135584">
        <w:rPr>
          <w:rFonts w:ascii="Times New Roman" w:hAnsi="Times New Roman" w:cs="Times New Roman"/>
          <w:color w:val="auto"/>
          <w:sz w:val="28"/>
          <w:szCs w:val="28"/>
        </w:rPr>
        <w:t>По результатам экспертизы жюри отборочного этапа составляет рейтинг участников</w:t>
      </w:r>
      <w:r w:rsidR="00936E45">
        <w:rPr>
          <w:rFonts w:ascii="Times New Roman" w:hAnsi="Times New Roman" w:cs="Times New Roman"/>
          <w:color w:val="auto"/>
          <w:sz w:val="28"/>
          <w:szCs w:val="28"/>
        </w:rPr>
        <w:t>. Конкурсанты, ставшие призёрами отборочного тура, проходят в финал. Список финалистов будет опубликован в телефонограмме от 08.02.2021.</w:t>
      </w:r>
    </w:p>
    <w:p w:rsidR="00D94C76" w:rsidRDefault="00135584" w:rsidP="00D94C76">
      <w:pPr>
        <w:widowControl/>
        <w:tabs>
          <w:tab w:val="left" w:pos="0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5584"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 w:rsidRPr="00135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4C76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135584">
        <w:rPr>
          <w:rFonts w:ascii="Times New Roman" w:hAnsi="Times New Roman" w:cs="Times New Roman"/>
          <w:color w:val="auto"/>
          <w:sz w:val="28"/>
          <w:szCs w:val="28"/>
        </w:rPr>
        <w:t>аключительный</w:t>
      </w:r>
      <w:r w:rsidR="00D94C76">
        <w:rPr>
          <w:rFonts w:ascii="Times New Roman" w:hAnsi="Times New Roman" w:cs="Times New Roman"/>
          <w:color w:val="auto"/>
          <w:sz w:val="28"/>
          <w:szCs w:val="28"/>
        </w:rPr>
        <w:t xml:space="preserve"> этап</w:t>
      </w:r>
      <w:r w:rsidR="00663B0E">
        <w:rPr>
          <w:rFonts w:ascii="Times New Roman" w:hAnsi="Times New Roman" w:cs="Times New Roman"/>
          <w:color w:val="auto"/>
          <w:sz w:val="28"/>
          <w:szCs w:val="28"/>
        </w:rPr>
        <w:t xml:space="preserve"> (25.02.2021)</w:t>
      </w:r>
      <w:r w:rsidRPr="0013558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D94C76">
        <w:rPr>
          <w:rFonts w:ascii="Times New Roman" w:hAnsi="Times New Roman" w:cs="Times New Roman"/>
          <w:color w:val="auto"/>
          <w:sz w:val="28"/>
          <w:szCs w:val="28"/>
        </w:rPr>
        <w:t>онлайн</w:t>
      </w:r>
      <w:r w:rsidR="00D94C76" w:rsidRPr="007119B2">
        <w:rPr>
          <w:rFonts w:ascii="Times New Roman" w:hAnsi="Times New Roman" w:cs="Times New Roman"/>
          <w:color w:val="auto"/>
          <w:sz w:val="28"/>
          <w:szCs w:val="28"/>
        </w:rPr>
        <w:t>-концерт</w:t>
      </w:r>
      <w:r w:rsidR="00D94C76">
        <w:rPr>
          <w:rFonts w:ascii="Times New Roman" w:hAnsi="Times New Roman" w:cs="Times New Roman"/>
          <w:color w:val="auto"/>
          <w:sz w:val="28"/>
          <w:szCs w:val="28"/>
        </w:rPr>
        <w:t xml:space="preserve"> и награждение победителей</w:t>
      </w:r>
      <w:r w:rsidR="00D94C76" w:rsidRPr="007119B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94C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83261" w:rsidRPr="00883261" w:rsidRDefault="00D94C76" w:rsidP="00883261">
      <w:pPr>
        <w:widowControl/>
        <w:tabs>
          <w:tab w:val="left" w:pos="1418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94C76">
        <w:rPr>
          <w:rFonts w:ascii="Times New Roman" w:hAnsi="Times New Roman" w:cs="Times New Roman"/>
          <w:color w:val="auto"/>
          <w:sz w:val="28"/>
          <w:szCs w:val="28"/>
        </w:rPr>
        <w:t xml:space="preserve">Конкурс проводится в </w:t>
      </w:r>
      <w:r w:rsidR="008418A3">
        <w:rPr>
          <w:rFonts w:ascii="Times New Roman" w:hAnsi="Times New Roman" w:cs="Times New Roman"/>
          <w:color w:val="auto"/>
          <w:sz w:val="28"/>
          <w:szCs w:val="28"/>
        </w:rPr>
        <w:t>трёх</w:t>
      </w:r>
      <w:r w:rsidRPr="00D94C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номинациях</w:t>
      </w:r>
      <w:r w:rsidR="0088326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883261" w:rsidRDefault="00D94C76" w:rsidP="00883261">
      <w:pPr>
        <w:widowControl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94C76">
        <w:rPr>
          <w:rFonts w:ascii="Times New Roman" w:hAnsi="Times New Roman" w:cs="Times New Roman"/>
          <w:b/>
          <w:color w:val="auto"/>
          <w:sz w:val="28"/>
          <w:szCs w:val="28"/>
        </w:rPr>
        <w:t>«Сольное пение»</w:t>
      </w:r>
      <w:r w:rsidR="00883261">
        <w:rPr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:rsidR="00883261" w:rsidRDefault="00883261" w:rsidP="00883261">
      <w:pPr>
        <w:widowControl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94C76" w:rsidRPr="00D94C76">
        <w:rPr>
          <w:rFonts w:ascii="Times New Roman" w:hAnsi="Times New Roman" w:cs="Times New Roman"/>
          <w:b/>
          <w:color w:val="auto"/>
          <w:sz w:val="28"/>
          <w:szCs w:val="28"/>
        </w:rPr>
        <w:t>Ансамблевое пение»</w:t>
      </w:r>
      <w:r w:rsidR="00D94C76" w:rsidRPr="00D94C76">
        <w:rPr>
          <w:rFonts w:ascii="Times New Roman" w:hAnsi="Times New Roman" w:cs="Times New Roman"/>
          <w:color w:val="auto"/>
          <w:sz w:val="28"/>
          <w:szCs w:val="28"/>
        </w:rPr>
        <w:t xml:space="preserve"> (возможны дуэты, трио и т.п.)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:rsidR="00D94C76" w:rsidRDefault="00D94C76" w:rsidP="00883261">
      <w:pPr>
        <w:widowControl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4C76">
        <w:rPr>
          <w:rFonts w:ascii="Times New Roman" w:hAnsi="Times New Roman" w:cs="Times New Roman"/>
          <w:b/>
          <w:color w:val="auto"/>
          <w:sz w:val="28"/>
          <w:szCs w:val="28"/>
        </w:rPr>
        <w:t>«Инсценировка песен».</w:t>
      </w:r>
    </w:p>
    <w:p w:rsidR="007119B2" w:rsidRDefault="007119B2" w:rsidP="007119B2">
      <w:pPr>
        <w:widowControl/>
        <w:tabs>
          <w:tab w:val="left" w:pos="0"/>
          <w:tab w:val="left" w:pos="144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3.3. Тематика выступлений:</w:t>
      </w:r>
    </w:p>
    <w:p w:rsidR="007119B2" w:rsidRDefault="007119B2" w:rsidP="007119B2">
      <w:pPr>
        <w:widowControl/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военно-патриотическая (песни военных лет, об армии, о военной службе и т.п.);</w:t>
      </w:r>
    </w:p>
    <w:p w:rsidR="007119B2" w:rsidRDefault="007119B2" w:rsidP="007119B2">
      <w:pPr>
        <w:widowControl/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гражданско-патриотическая (песни о России, о своем населенном пункте, об известных земляках, о доме, матери и т.п.). </w:t>
      </w:r>
    </w:p>
    <w:p w:rsidR="008418A3" w:rsidRDefault="008418A3" w:rsidP="008418A3">
      <w:pPr>
        <w:widowControl/>
        <w:tabs>
          <w:tab w:val="left" w:pos="0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418A3" w:rsidRPr="008418A3" w:rsidRDefault="008418A3" w:rsidP="008418A3">
      <w:pPr>
        <w:widowControl/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418A3">
        <w:rPr>
          <w:rFonts w:ascii="Times New Roman" w:hAnsi="Times New Roman" w:cs="Times New Roman"/>
          <w:b/>
          <w:color w:val="auto"/>
          <w:sz w:val="28"/>
          <w:szCs w:val="28"/>
        </w:rPr>
        <w:t>4. Организационные и технические требования</w:t>
      </w:r>
    </w:p>
    <w:p w:rsidR="008418A3" w:rsidRDefault="008418A3" w:rsidP="008418A3">
      <w:pPr>
        <w:widowControl/>
        <w:tabs>
          <w:tab w:val="left" w:pos="0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18A3">
        <w:rPr>
          <w:rFonts w:ascii="Times New Roman" w:hAnsi="Times New Roman" w:cs="Times New Roman"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418A3">
        <w:rPr>
          <w:rFonts w:ascii="Times New Roman" w:hAnsi="Times New Roman" w:cs="Times New Roman"/>
          <w:color w:val="auto"/>
          <w:sz w:val="28"/>
          <w:szCs w:val="28"/>
        </w:rPr>
        <w:t>. Хронометраж конкурсного выступления не более 3 минут.</w:t>
      </w:r>
    </w:p>
    <w:p w:rsidR="008418A3" w:rsidRDefault="008418A3" w:rsidP="008418A3">
      <w:pPr>
        <w:widowControl/>
        <w:tabs>
          <w:tab w:val="left" w:pos="0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18A3">
        <w:rPr>
          <w:rFonts w:ascii="Times New Roman" w:hAnsi="Times New Roman" w:cs="Times New Roman"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8418A3">
        <w:rPr>
          <w:rFonts w:ascii="Times New Roman" w:hAnsi="Times New Roman" w:cs="Times New Roman"/>
          <w:color w:val="auto"/>
          <w:sz w:val="28"/>
          <w:szCs w:val="28"/>
        </w:rPr>
        <w:t xml:space="preserve">. Технические требования: </w:t>
      </w:r>
    </w:p>
    <w:p w:rsidR="008418A3" w:rsidRDefault="00C8478D" w:rsidP="00C8478D">
      <w:pPr>
        <w:widowControl/>
        <w:numPr>
          <w:ilvl w:val="0"/>
          <w:numId w:val="32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418A3">
        <w:rPr>
          <w:rFonts w:ascii="Times New Roman" w:hAnsi="Times New Roman" w:cs="Times New Roman"/>
          <w:color w:val="auto"/>
          <w:sz w:val="28"/>
          <w:szCs w:val="28"/>
        </w:rPr>
        <w:t xml:space="preserve"> отборочном этапе принимаются видеозаписи, выполненные в горизонтальной ориентации.</w:t>
      </w:r>
    </w:p>
    <w:p w:rsidR="008418A3" w:rsidRPr="008418A3" w:rsidRDefault="00C8478D" w:rsidP="008418A3">
      <w:pPr>
        <w:widowControl/>
        <w:numPr>
          <w:ilvl w:val="0"/>
          <w:numId w:val="32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8418A3" w:rsidRPr="008418A3">
        <w:rPr>
          <w:rFonts w:ascii="Times New Roman" w:hAnsi="Times New Roman" w:cs="Times New Roman"/>
          <w:color w:val="auto"/>
          <w:sz w:val="28"/>
          <w:szCs w:val="28"/>
        </w:rPr>
        <w:t xml:space="preserve">роизведения конкурсной программы участники исполняют: </w:t>
      </w:r>
    </w:p>
    <w:p w:rsidR="008418A3" w:rsidRPr="009E3B24" w:rsidRDefault="00883261" w:rsidP="00883261">
      <w:pPr>
        <w:widowControl/>
        <w:numPr>
          <w:ilvl w:val="0"/>
          <w:numId w:val="34"/>
        </w:numPr>
        <w:tabs>
          <w:tab w:val="left" w:pos="0"/>
        </w:tabs>
        <w:ind w:left="567" w:hanging="14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П</w:t>
      </w:r>
      <w:r w:rsidR="008418A3">
        <w:rPr>
          <w:rFonts w:ascii="Times New Roman" w:hAnsi="Times New Roman" w:cs="Times New Roman"/>
          <w:color w:val="auto"/>
          <w:sz w:val="28"/>
          <w:szCs w:val="28"/>
        </w:rPr>
        <w:t xml:space="preserve">од </w:t>
      </w:r>
      <w:r w:rsidR="008418A3" w:rsidRPr="009E3B24">
        <w:rPr>
          <w:rFonts w:ascii="Times New Roman" w:hAnsi="Times New Roman" w:cs="Times New Roman"/>
          <w:color w:val="auto"/>
          <w:sz w:val="28"/>
          <w:szCs w:val="28"/>
        </w:rPr>
        <w:t>фонограмм</w:t>
      </w:r>
      <w:r w:rsidR="008418A3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8418A3" w:rsidRPr="009E3B24">
        <w:rPr>
          <w:rFonts w:ascii="Times New Roman" w:hAnsi="Times New Roman" w:cs="Times New Roman"/>
          <w:color w:val="auto"/>
          <w:sz w:val="28"/>
          <w:szCs w:val="28"/>
        </w:rPr>
        <w:t xml:space="preserve"> «минус один»;</w:t>
      </w:r>
    </w:p>
    <w:p w:rsidR="008418A3" w:rsidRPr="009E3B24" w:rsidRDefault="00883261" w:rsidP="00883261">
      <w:pPr>
        <w:widowControl/>
        <w:numPr>
          <w:ilvl w:val="0"/>
          <w:numId w:val="34"/>
        </w:numPr>
        <w:tabs>
          <w:tab w:val="left" w:pos="0"/>
        </w:tabs>
        <w:ind w:left="567" w:hanging="14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П</w:t>
      </w:r>
      <w:r w:rsidR="008418A3">
        <w:rPr>
          <w:rFonts w:ascii="Times New Roman" w:hAnsi="Times New Roman" w:cs="Times New Roman"/>
          <w:color w:val="auto"/>
          <w:sz w:val="28"/>
          <w:szCs w:val="28"/>
        </w:rPr>
        <w:t xml:space="preserve">од </w:t>
      </w:r>
      <w:r w:rsidR="008418A3" w:rsidRPr="009E3B24">
        <w:rPr>
          <w:rFonts w:ascii="Times New Roman" w:hAnsi="Times New Roman" w:cs="Times New Roman"/>
          <w:color w:val="auto"/>
          <w:sz w:val="28"/>
          <w:szCs w:val="28"/>
        </w:rPr>
        <w:t>собственный аккомпанемент;</w:t>
      </w:r>
    </w:p>
    <w:p w:rsidR="008418A3" w:rsidRPr="00334EC8" w:rsidRDefault="00883261" w:rsidP="00883261">
      <w:pPr>
        <w:widowControl/>
        <w:numPr>
          <w:ilvl w:val="0"/>
          <w:numId w:val="34"/>
        </w:numPr>
        <w:tabs>
          <w:tab w:val="left" w:pos="0"/>
        </w:tabs>
        <w:ind w:left="567" w:hanging="14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А</w:t>
      </w:r>
      <w:r w:rsidR="008418A3" w:rsidRPr="009E3B24">
        <w:rPr>
          <w:rFonts w:ascii="Times New Roman" w:hAnsi="Times New Roman" w:cs="Times New Roman"/>
          <w:color w:val="auto"/>
          <w:sz w:val="28"/>
          <w:szCs w:val="28"/>
        </w:rPr>
        <w:t>’</w:t>
      </w:r>
      <w:r w:rsidR="008418A3" w:rsidRPr="009E3B24">
        <w:rPr>
          <w:rFonts w:ascii="Times New Roman" w:hAnsi="Times New Roman" w:cs="Times New Roman"/>
          <w:color w:val="auto"/>
          <w:sz w:val="28"/>
          <w:szCs w:val="28"/>
          <w:lang w:val="en-US"/>
        </w:rPr>
        <w:t>capella</w:t>
      </w:r>
      <w:r w:rsidR="008418A3" w:rsidRPr="009E3B24">
        <w:rPr>
          <w:rFonts w:ascii="Times New Roman" w:hAnsi="Times New Roman" w:cs="Times New Roman"/>
          <w:color w:val="auto"/>
          <w:sz w:val="28"/>
          <w:szCs w:val="28"/>
        </w:rPr>
        <w:t xml:space="preserve"> (без инструментального сопровождения)</w:t>
      </w:r>
      <w:r w:rsidR="008418A3" w:rsidRPr="00334EC8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8418A3" w:rsidRPr="009E3B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418A3" w:rsidRPr="009E3B24" w:rsidRDefault="00883261" w:rsidP="00883261">
      <w:pPr>
        <w:widowControl/>
        <w:numPr>
          <w:ilvl w:val="0"/>
          <w:numId w:val="34"/>
        </w:numPr>
        <w:tabs>
          <w:tab w:val="left" w:pos="0"/>
        </w:tabs>
        <w:ind w:left="567" w:hanging="14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В</w:t>
      </w:r>
      <w:r w:rsidR="008418A3" w:rsidRPr="009E3B24">
        <w:rPr>
          <w:rFonts w:ascii="Times New Roman" w:hAnsi="Times New Roman" w:cs="Times New Roman"/>
          <w:color w:val="auto"/>
          <w:sz w:val="28"/>
          <w:szCs w:val="28"/>
        </w:rPr>
        <w:t xml:space="preserve"> сопровождении концертмейстера, инструментальной группы</w:t>
      </w:r>
      <w:r w:rsidR="008418A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418A3" w:rsidRDefault="00C8478D" w:rsidP="008418A3">
      <w:pPr>
        <w:widowControl/>
        <w:numPr>
          <w:ilvl w:val="0"/>
          <w:numId w:val="35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418A3" w:rsidRPr="008418A3">
        <w:rPr>
          <w:rFonts w:ascii="Times New Roman" w:hAnsi="Times New Roman" w:cs="Times New Roman"/>
          <w:color w:val="auto"/>
          <w:sz w:val="28"/>
          <w:szCs w:val="28"/>
        </w:rPr>
        <w:t xml:space="preserve">нструментальная фонограмма «-1» в формате MP3 не ниже 320Кб/сек или WAV 16 bit 44кГц; </w:t>
      </w:r>
    </w:p>
    <w:p w:rsidR="008418A3" w:rsidRDefault="008418A3" w:rsidP="008418A3">
      <w:pPr>
        <w:widowControl/>
        <w:tabs>
          <w:tab w:val="left" w:pos="0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18A3"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 w:rsidRPr="008418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478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8418A3">
        <w:rPr>
          <w:rFonts w:ascii="Times New Roman" w:hAnsi="Times New Roman" w:cs="Times New Roman"/>
          <w:color w:val="auto"/>
          <w:sz w:val="28"/>
          <w:szCs w:val="28"/>
        </w:rPr>
        <w:t xml:space="preserve"> категориях «дуэты» и «ансамбли» не допускается при</w:t>
      </w:r>
      <w:r w:rsidR="00C8478D"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8418A3">
        <w:rPr>
          <w:rFonts w:ascii="Times New Roman" w:hAnsi="Times New Roman" w:cs="Times New Roman"/>
          <w:color w:val="auto"/>
          <w:sz w:val="28"/>
          <w:szCs w:val="28"/>
        </w:rPr>
        <w:t xml:space="preserve">м «дабл-трек» (дублирование партии солиста) в фонограмме; </w:t>
      </w:r>
    </w:p>
    <w:p w:rsidR="008418A3" w:rsidRDefault="008418A3" w:rsidP="008418A3">
      <w:pPr>
        <w:widowControl/>
        <w:tabs>
          <w:tab w:val="left" w:pos="0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18A3"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 w:rsidRPr="008418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478D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8418A3">
        <w:rPr>
          <w:rFonts w:ascii="Times New Roman" w:hAnsi="Times New Roman" w:cs="Times New Roman"/>
          <w:color w:val="auto"/>
          <w:sz w:val="28"/>
          <w:szCs w:val="28"/>
        </w:rPr>
        <w:t>аличие в фонограмме бэк-вокала допускается только у солистов.</w:t>
      </w:r>
    </w:p>
    <w:p w:rsidR="008418A3" w:rsidRDefault="008418A3" w:rsidP="008418A3">
      <w:pPr>
        <w:widowControl/>
        <w:tabs>
          <w:tab w:val="left" w:pos="0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4.3. З</w:t>
      </w:r>
      <w:r w:rsidRPr="001D7E11">
        <w:rPr>
          <w:rFonts w:ascii="Times New Roman" w:hAnsi="Times New Roman" w:cs="Times New Roman"/>
          <w:color w:val="auto"/>
          <w:sz w:val="28"/>
          <w:szCs w:val="28"/>
        </w:rPr>
        <w:t>аявк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1D7E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1D7E11">
        <w:rPr>
          <w:rFonts w:ascii="Times New Roman" w:hAnsi="Times New Roman" w:cs="Times New Roman"/>
          <w:color w:val="auto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1D7E11">
        <w:rPr>
          <w:rFonts w:ascii="Times New Roman" w:hAnsi="Times New Roman" w:cs="Times New Roman"/>
          <w:color w:val="auto"/>
          <w:sz w:val="28"/>
          <w:szCs w:val="28"/>
        </w:rPr>
        <w:t xml:space="preserve"> в Конкурсе</w:t>
      </w:r>
      <w:r w:rsidRPr="003560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принимаются с</w:t>
      </w:r>
      <w:r w:rsidRPr="001D7E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18.01.2021 по 29.01.2021</w:t>
      </w:r>
      <w:r w:rsidRPr="008418A3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№ 1) в электронном виде. К заявке необходимо прикрепить активную ссылку </w:t>
      </w:r>
      <w:r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8418A3">
        <w:rPr>
          <w:rFonts w:ascii="Times New Roman" w:hAnsi="Times New Roman" w:cs="Times New Roman"/>
          <w:color w:val="auto"/>
          <w:sz w:val="28"/>
          <w:szCs w:val="28"/>
        </w:rPr>
        <w:t xml:space="preserve"> просмотр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8418A3">
        <w:rPr>
          <w:rFonts w:ascii="Times New Roman" w:hAnsi="Times New Roman" w:cs="Times New Roman"/>
          <w:color w:val="auto"/>
          <w:sz w:val="28"/>
          <w:szCs w:val="28"/>
        </w:rPr>
        <w:t xml:space="preserve"> видеозаписи выступления. </w:t>
      </w:r>
    </w:p>
    <w:p w:rsidR="00410381" w:rsidRDefault="00410381" w:rsidP="008418A3">
      <w:pPr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410381" w:rsidRPr="001D7E11" w:rsidRDefault="00C8478D" w:rsidP="00C8478D">
      <w:pPr>
        <w:widowControl/>
        <w:tabs>
          <w:tab w:val="left" w:pos="0"/>
        </w:tabs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5. </w:t>
      </w:r>
      <w:r w:rsidR="00410381" w:rsidRPr="00334EC8">
        <w:rPr>
          <w:rFonts w:ascii="Times New Roman" w:hAnsi="Times New Roman" w:cs="Times New Roman"/>
          <w:b/>
          <w:color w:val="auto"/>
          <w:sz w:val="28"/>
          <w:szCs w:val="28"/>
        </w:rPr>
        <w:t>Жюри и награждение победителей</w:t>
      </w:r>
    </w:p>
    <w:p w:rsidR="00410381" w:rsidRPr="008D2B00" w:rsidRDefault="00697F23" w:rsidP="00697F23">
      <w:pPr>
        <w:widowControl/>
        <w:tabs>
          <w:tab w:val="left" w:pos="0"/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5.1. </w:t>
      </w:r>
      <w:r w:rsidR="00410381" w:rsidRPr="008D2B00">
        <w:rPr>
          <w:rFonts w:ascii="Times New Roman" w:hAnsi="Times New Roman" w:cs="Times New Roman"/>
          <w:color w:val="auto"/>
          <w:sz w:val="28"/>
          <w:szCs w:val="28"/>
        </w:rPr>
        <w:t xml:space="preserve">Состав жюри утверждается организаторами </w:t>
      </w:r>
      <w:r w:rsidR="001D7E11" w:rsidRPr="008D2B00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="00410381" w:rsidRPr="008D2B00">
        <w:rPr>
          <w:rFonts w:ascii="Times New Roman" w:hAnsi="Times New Roman" w:cs="Times New Roman"/>
          <w:color w:val="auto"/>
          <w:sz w:val="28"/>
          <w:szCs w:val="28"/>
        </w:rPr>
        <w:t xml:space="preserve">. Жюри </w:t>
      </w:r>
      <w:r w:rsidR="001D7E11" w:rsidRPr="008D2B00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="00410381" w:rsidRPr="008D2B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66A7" w:rsidRPr="008D2B00">
        <w:rPr>
          <w:rFonts w:ascii="Times New Roman" w:hAnsi="Times New Roman" w:cs="Times New Roman"/>
          <w:color w:val="auto"/>
          <w:sz w:val="28"/>
          <w:szCs w:val="28"/>
        </w:rPr>
        <w:t>оценивает участникам по критериям</w:t>
      </w:r>
      <w:r w:rsidR="00410381" w:rsidRPr="008D2B0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10381" w:rsidRPr="00697F23" w:rsidRDefault="00410381" w:rsidP="00697F23">
      <w:pPr>
        <w:widowControl/>
        <w:tabs>
          <w:tab w:val="left" w:pos="0"/>
          <w:tab w:val="left" w:pos="709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97F23">
        <w:rPr>
          <w:rFonts w:ascii="Times New Roman" w:hAnsi="Times New Roman" w:cs="Times New Roman"/>
          <w:b/>
          <w:color w:val="auto"/>
          <w:sz w:val="28"/>
          <w:szCs w:val="28"/>
        </w:rPr>
        <w:t>«Сольное пение»</w:t>
      </w:r>
    </w:p>
    <w:p w:rsidR="00410381" w:rsidRPr="00840DE3" w:rsidRDefault="00410381" w:rsidP="00697F23">
      <w:pPr>
        <w:widowControl/>
        <w:tabs>
          <w:tab w:val="left" w:pos="0"/>
          <w:tab w:val="left" w:pos="284"/>
        </w:tabs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840DE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– соответствие репертуара </w:t>
      </w:r>
      <w:r w:rsidRPr="00840DE3">
        <w:rPr>
          <w:rFonts w:ascii="Times New Roman" w:hAnsi="Times New Roman" w:cs="Times New Roman"/>
          <w:color w:val="auto"/>
          <w:sz w:val="28"/>
          <w:szCs w:val="28"/>
        </w:rPr>
        <w:t xml:space="preserve">тематике </w:t>
      </w:r>
      <w:r w:rsidR="001D7E11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840DE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40DE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исполнительским возможностям и возрастной категории исполнителя;</w:t>
      </w:r>
    </w:p>
    <w:p w:rsidR="00410381" w:rsidRPr="00840DE3" w:rsidRDefault="00410381" w:rsidP="00697F23">
      <w:pPr>
        <w:pStyle w:val="1"/>
        <w:widowControl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0DE3">
        <w:rPr>
          <w:rFonts w:ascii="Times New Roman" w:hAnsi="Times New Roman" w:cs="Times New Roman"/>
          <w:color w:val="auto"/>
          <w:sz w:val="28"/>
          <w:szCs w:val="28"/>
        </w:rPr>
        <w:t xml:space="preserve">точность (чистота) интонирования, тембр певческого голоса, культура звука и т.п.; </w:t>
      </w:r>
    </w:p>
    <w:p w:rsidR="00410381" w:rsidRPr="00840DE3" w:rsidRDefault="00410381" w:rsidP="00697F23">
      <w:pPr>
        <w:pStyle w:val="1"/>
        <w:widowControl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0DE3">
        <w:rPr>
          <w:rFonts w:ascii="Times New Roman" w:hAnsi="Times New Roman" w:cs="Times New Roman"/>
          <w:color w:val="auto"/>
          <w:sz w:val="28"/>
          <w:szCs w:val="28"/>
        </w:rPr>
        <w:t>владение основными вокальными навыками (дыхание, звукообразование, артикуляция);</w:t>
      </w:r>
    </w:p>
    <w:p w:rsidR="00410381" w:rsidRPr="00840DE3" w:rsidRDefault="00410381" w:rsidP="00697F23">
      <w:pPr>
        <w:pStyle w:val="1"/>
        <w:widowControl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0DE3">
        <w:rPr>
          <w:rFonts w:ascii="Times New Roman" w:hAnsi="Times New Roman" w:cs="Times New Roman"/>
          <w:color w:val="auto"/>
          <w:sz w:val="28"/>
          <w:szCs w:val="28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410381" w:rsidRPr="00BA66A7" w:rsidRDefault="00410381" w:rsidP="00697F23">
      <w:pPr>
        <w:widowControl/>
        <w:numPr>
          <w:ilvl w:val="0"/>
          <w:numId w:val="3"/>
        </w:numPr>
        <w:tabs>
          <w:tab w:val="num" w:pos="0"/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0DE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сценическая культура (сценодвижение, работа с микрофоном, костюм). </w:t>
      </w:r>
    </w:p>
    <w:p w:rsidR="00410381" w:rsidRPr="00697F23" w:rsidRDefault="00410381" w:rsidP="00410381">
      <w:pPr>
        <w:widowControl/>
        <w:tabs>
          <w:tab w:val="left" w:pos="0"/>
          <w:tab w:val="left" w:pos="709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97F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«Ансамблевое пение»</w:t>
      </w:r>
    </w:p>
    <w:p w:rsidR="00410381" w:rsidRPr="00840DE3" w:rsidRDefault="00410381" w:rsidP="00410381">
      <w:pPr>
        <w:widowControl/>
        <w:tabs>
          <w:tab w:val="left" w:pos="0"/>
          <w:tab w:val="left" w:pos="284"/>
        </w:tabs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840DE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– соответствие репертуара </w:t>
      </w:r>
      <w:r w:rsidRPr="00840DE3">
        <w:rPr>
          <w:rFonts w:ascii="Times New Roman" w:hAnsi="Times New Roman" w:cs="Times New Roman"/>
          <w:color w:val="auto"/>
          <w:sz w:val="28"/>
          <w:szCs w:val="28"/>
        </w:rPr>
        <w:t xml:space="preserve">тематике </w:t>
      </w:r>
      <w:r w:rsidR="001D7E11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840DE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40DE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исполнительским возможностям и возрастной категории исполнителей;</w:t>
      </w:r>
    </w:p>
    <w:p w:rsidR="00410381" w:rsidRDefault="00410381" w:rsidP="00410381">
      <w:pPr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4E6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– 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качество </w:t>
      </w:r>
      <w:r w:rsidRPr="00840DE3">
        <w:rPr>
          <w:rFonts w:ascii="Times New Roman" w:hAnsi="Times New Roman" w:cs="Times New Roman"/>
          <w:sz w:val="28"/>
          <w:szCs w:val="28"/>
        </w:rPr>
        <w:t xml:space="preserve">интонационного строя и </w:t>
      </w:r>
      <w:r w:rsidRPr="00840DE3">
        <w:rPr>
          <w:rFonts w:ascii="Times New Roman" w:hAnsi="Times New Roman" w:cs="Times New Roman"/>
          <w:color w:val="auto"/>
          <w:sz w:val="28"/>
          <w:szCs w:val="28"/>
        </w:rPr>
        <w:t>уровень ансамблевой подготовки коллектива (</w:t>
      </w:r>
      <w:r w:rsidRPr="00840DE3">
        <w:rPr>
          <w:rFonts w:ascii="Times New Roman" w:hAnsi="Times New Roman" w:cs="Times New Roman"/>
          <w:sz w:val="28"/>
          <w:szCs w:val="28"/>
        </w:rPr>
        <w:t>тембральный, динамический, мет</w:t>
      </w:r>
      <w:r w:rsidRPr="00840DE3">
        <w:rPr>
          <w:rFonts w:ascii="Times New Roman" w:hAnsi="Times New Roman" w:cs="Times New Roman"/>
          <w:sz w:val="28"/>
          <w:szCs w:val="28"/>
        </w:rPr>
        <w:softHyphen/>
        <w:t>роритмический, артикуляционный ансамбли)</w:t>
      </w:r>
      <w:r w:rsidRPr="00384E68">
        <w:rPr>
          <w:rFonts w:ascii="Times New Roman" w:hAnsi="Times New Roman" w:cs="Times New Roman"/>
          <w:sz w:val="28"/>
          <w:szCs w:val="28"/>
        </w:rPr>
        <w:t>;</w:t>
      </w:r>
    </w:p>
    <w:p w:rsidR="00410381" w:rsidRPr="00384E68" w:rsidRDefault="00410381" w:rsidP="00697F23">
      <w:pPr>
        <w:widowControl/>
        <w:numPr>
          <w:ilvl w:val="0"/>
          <w:numId w:val="3"/>
        </w:numPr>
        <w:tabs>
          <w:tab w:val="left" w:pos="0"/>
          <w:tab w:val="left" w:pos="284"/>
        </w:tabs>
        <w:ind w:left="0" w:hanging="11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840DE3">
        <w:rPr>
          <w:rFonts w:ascii="Times New Roman" w:hAnsi="Times New Roman" w:cs="Times New Roman"/>
          <w:color w:val="auto"/>
          <w:sz w:val="28"/>
          <w:szCs w:val="28"/>
        </w:rPr>
        <w:t>владение основными вокальн</w:t>
      </w:r>
      <w:r>
        <w:rPr>
          <w:rFonts w:ascii="Times New Roman" w:hAnsi="Times New Roman" w:cs="Times New Roman"/>
          <w:color w:val="auto"/>
          <w:sz w:val="28"/>
          <w:szCs w:val="28"/>
        </w:rPr>
        <w:t>о-хоровыми навыками</w:t>
      </w:r>
      <w:r w:rsidRPr="00384E6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10381" w:rsidRPr="00840DE3" w:rsidRDefault="00410381" w:rsidP="00410381">
      <w:pPr>
        <w:pStyle w:val="1"/>
        <w:widowControl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0DE3">
        <w:rPr>
          <w:rFonts w:ascii="Times New Roman" w:hAnsi="Times New Roman" w:cs="Times New Roman"/>
          <w:color w:val="auto"/>
          <w:sz w:val="28"/>
          <w:szCs w:val="28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410381" w:rsidRDefault="00410381" w:rsidP="00410381">
      <w:pPr>
        <w:widowControl/>
        <w:numPr>
          <w:ilvl w:val="0"/>
          <w:numId w:val="3"/>
        </w:numPr>
        <w:tabs>
          <w:tab w:val="num" w:pos="0"/>
          <w:tab w:val="left" w:pos="284"/>
        </w:tabs>
        <w:ind w:left="0" w:firstLine="0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840DE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сценическая культура (согласованность и продуманность движений участников коллектива, </w:t>
      </w:r>
      <w:r w:rsidR="00A239DB" w:rsidRPr="00840DE3">
        <w:rPr>
          <w:rStyle w:val="a6"/>
          <w:rFonts w:ascii="Times New Roman" w:hAnsi="Times New Roman" w:cs="Times New Roman"/>
          <w:i w:val="0"/>
          <w:sz w:val="28"/>
          <w:szCs w:val="28"/>
        </w:rPr>
        <w:t>сценодвижение,</w:t>
      </w:r>
      <w:r w:rsidR="00A239D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40DE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работа с микрофонами, костюмы и т.п.). </w:t>
      </w:r>
    </w:p>
    <w:p w:rsidR="008D2B00" w:rsidRPr="00697F23" w:rsidRDefault="008D2B00" w:rsidP="008D2B00">
      <w:pPr>
        <w:widowControl/>
        <w:tabs>
          <w:tab w:val="left" w:pos="284"/>
        </w:tabs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697F2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«Инсценировка песен»</w:t>
      </w:r>
    </w:p>
    <w:p w:rsidR="008D2B00" w:rsidRPr="00840DE3" w:rsidRDefault="008D2B00" w:rsidP="00697F23">
      <w:pPr>
        <w:widowControl/>
        <w:numPr>
          <w:ilvl w:val="0"/>
          <w:numId w:val="37"/>
        </w:numPr>
        <w:tabs>
          <w:tab w:val="left" w:pos="0"/>
          <w:tab w:val="left" w:pos="284"/>
        </w:tabs>
        <w:ind w:left="0" w:hanging="11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840DE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соответствие репертуара </w:t>
      </w:r>
      <w:r w:rsidRPr="00840DE3">
        <w:rPr>
          <w:rFonts w:ascii="Times New Roman" w:hAnsi="Times New Roman" w:cs="Times New Roman"/>
          <w:color w:val="auto"/>
          <w:sz w:val="28"/>
          <w:szCs w:val="28"/>
        </w:rPr>
        <w:t xml:space="preserve">тематике </w:t>
      </w:r>
      <w:r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840DE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40DE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исполнительским возможностям и возрастной категории исполнителя;</w:t>
      </w:r>
    </w:p>
    <w:p w:rsidR="008D2B00" w:rsidRPr="00840DE3" w:rsidRDefault="008D2B00" w:rsidP="008D2B00">
      <w:pPr>
        <w:pStyle w:val="1"/>
        <w:widowControl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0DE3">
        <w:rPr>
          <w:rFonts w:ascii="Times New Roman" w:hAnsi="Times New Roman" w:cs="Times New Roman"/>
          <w:color w:val="auto"/>
          <w:sz w:val="28"/>
          <w:szCs w:val="28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B00" w:rsidRDefault="008D2B00" w:rsidP="008D2B00">
      <w:pPr>
        <w:widowControl/>
        <w:numPr>
          <w:ilvl w:val="0"/>
          <w:numId w:val="3"/>
        </w:numPr>
        <w:tabs>
          <w:tab w:val="num" w:pos="0"/>
          <w:tab w:val="left" w:pos="284"/>
        </w:tabs>
        <w:ind w:left="0" w:firstLine="0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840DE3">
        <w:rPr>
          <w:rStyle w:val="a6"/>
          <w:rFonts w:ascii="Times New Roman" w:hAnsi="Times New Roman" w:cs="Times New Roman"/>
          <w:i w:val="0"/>
          <w:sz w:val="28"/>
          <w:szCs w:val="28"/>
        </w:rPr>
        <w:t>сценическая культура (согласованность и продуманность движений участников коллектива, работа с микрофонами, костюмы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>, реквизит</w:t>
      </w:r>
      <w:r w:rsidRPr="00840DE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и т.п.). </w:t>
      </w:r>
    </w:p>
    <w:p w:rsidR="00570EB9" w:rsidRPr="00313013" w:rsidRDefault="00936E45" w:rsidP="00570EB9">
      <w:pPr>
        <w:pStyle w:val="a7"/>
        <w:widowControl/>
        <w:tabs>
          <w:tab w:val="left" w:pos="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5.2.</w:t>
      </w:r>
      <w:r w:rsidR="00697F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0EB9" w:rsidRPr="00313013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</w:t>
      </w:r>
      <w:r w:rsidR="00570EB9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="00570EB9" w:rsidRPr="00313013">
        <w:rPr>
          <w:rFonts w:ascii="Times New Roman" w:hAnsi="Times New Roman" w:cs="Times New Roman"/>
          <w:color w:val="auto"/>
          <w:sz w:val="28"/>
          <w:szCs w:val="28"/>
        </w:rPr>
        <w:t xml:space="preserve"> присуждаются следующие награды:</w:t>
      </w:r>
    </w:p>
    <w:p w:rsidR="00570EB9" w:rsidRDefault="00570EB9" w:rsidP="00570EB9">
      <w:pPr>
        <w:pStyle w:val="1"/>
        <w:widowControl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Гран-при Конкурса;</w:t>
      </w:r>
    </w:p>
    <w:p w:rsidR="00570EB9" w:rsidRDefault="00570EB9" w:rsidP="00570EB9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каждой номинации:</w:t>
      </w:r>
    </w:p>
    <w:p w:rsidR="00570EB9" w:rsidRDefault="00570EB9" w:rsidP="00570EB9">
      <w:pPr>
        <w:pStyle w:val="1"/>
        <w:widowControl/>
        <w:numPr>
          <w:ilvl w:val="0"/>
          <w:numId w:val="4"/>
        </w:numPr>
        <w:tabs>
          <w:tab w:val="clear" w:pos="708"/>
          <w:tab w:val="left" w:pos="0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Лауреат 1-й степени;</w:t>
      </w:r>
    </w:p>
    <w:p w:rsidR="00570EB9" w:rsidRDefault="00570EB9" w:rsidP="00570EB9">
      <w:pPr>
        <w:pStyle w:val="1"/>
        <w:widowControl/>
        <w:numPr>
          <w:ilvl w:val="0"/>
          <w:numId w:val="4"/>
        </w:numPr>
        <w:tabs>
          <w:tab w:val="clear" w:pos="708"/>
          <w:tab w:val="left" w:pos="0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Лауреат 2-й степени;</w:t>
      </w:r>
    </w:p>
    <w:p w:rsidR="00570EB9" w:rsidRDefault="00570EB9" w:rsidP="00570EB9">
      <w:pPr>
        <w:pStyle w:val="1"/>
        <w:widowControl/>
        <w:numPr>
          <w:ilvl w:val="0"/>
          <w:numId w:val="4"/>
        </w:numPr>
        <w:tabs>
          <w:tab w:val="clear" w:pos="708"/>
          <w:tab w:val="left" w:pos="0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Лауреат 3-й степени.</w:t>
      </w:r>
    </w:p>
    <w:p w:rsidR="00936E45" w:rsidRDefault="00936E45" w:rsidP="00936E45">
      <w:pPr>
        <w:pStyle w:val="a7"/>
        <w:widowControl/>
        <w:tabs>
          <w:tab w:val="left" w:pos="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отборочном этапе экспертизу творческих номеров проводит профессиональное жюри. В заключительном этапе победители и лауреаты конкурса выявляются по итогам голосования финалистов. </w:t>
      </w:r>
    </w:p>
    <w:p w:rsidR="00410381" w:rsidRPr="00313013" w:rsidRDefault="00697F23" w:rsidP="00697F23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5.3. </w:t>
      </w:r>
      <w:r w:rsidR="00410381" w:rsidRPr="00313013">
        <w:rPr>
          <w:rFonts w:ascii="Times New Roman" w:hAnsi="Times New Roman" w:cs="Times New Roman"/>
          <w:color w:val="auto"/>
          <w:sz w:val="28"/>
          <w:szCs w:val="28"/>
        </w:rPr>
        <w:t>По решению оргкомитета и жюри могут быть установлены специальные призы.</w:t>
      </w:r>
    </w:p>
    <w:p w:rsidR="00410381" w:rsidRPr="00313013" w:rsidRDefault="00A239DB" w:rsidP="00697F23">
      <w:pPr>
        <w:pStyle w:val="a7"/>
        <w:widowControl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697F23">
        <w:rPr>
          <w:rFonts w:ascii="Times New Roman" w:hAnsi="Times New Roman" w:cs="Times New Roman"/>
          <w:color w:val="auto"/>
          <w:sz w:val="28"/>
          <w:szCs w:val="28"/>
        </w:rPr>
        <w:t>.4.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0381" w:rsidRPr="00313013">
        <w:rPr>
          <w:rFonts w:ascii="Times New Roman" w:hAnsi="Times New Roman" w:cs="Times New Roman"/>
          <w:color w:val="auto"/>
          <w:sz w:val="28"/>
          <w:szCs w:val="28"/>
        </w:rPr>
        <w:t>Оргкомитет имеет право использовать (в том числе распространять) фотоматериалы, аудио и видеоматериалы, произведённые во время гала-концерта, сборники и иные материалы, выпущенные по итогам мероприятия.</w:t>
      </w:r>
    </w:p>
    <w:p w:rsidR="00410381" w:rsidRPr="001D7E11" w:rsidRDefault="00410381" w:rsidP="00793DDC">
      <w:pPr>
        <w:pStyle w:val="1"/>
        <w:widowControl/>
        <w:numPr>
          <w:ilvl w:val="0"/>
          <w:numId w:val="39"/>
        </w:numPr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Заявки на участие</w:t>
      </w:r>
    </w:p>
    <w:p w:rsidR="00936E45" w:rsidRPr="00936E45" w:rsidRDefault="00410381" w:rsidP="00793DDC">
      <w:pPr>
        <w:pStyle w:val="a4"/>
        <w:numPr>
          <w:ilvl w:val="1"/>
          <w:numId w:val="39"/>
        </w:numPr>
        <w:spacing w:after="0"/>
        <w:ind w:left="0" w:firstLine="0"/>
        <w:jc w:val="both"/>
        <w:rPr>
          <w:i/>
          <w:color w:val="FF0000"/>
          <w:sz w:val="28"/>
          <w:szCs w:val="28"/>
          <w:u w:val="single"/>
        </w:rPr>
      </w:pPr>
      <w:r w:rsidRPr="00C8478D">
        <w:rPr>
          <w:rFonts w:eastAsia="Times New Roman" w:cs="Times New Roman"/>
          <w:sz w:val="28"/>
          <w:szCs w:val="28"/>
        </w:rPr>
        <w:t>Заявка на участие (Приложение 1) пода</w:t>
      </w:r>
      <w:r w:rsidR="00105595" w:rsidRPr="00C8478D">
        <w:rPr>
          <w:rFonts w:eastAsia="Times New Roman" w:cs="Times New Roman"/>
          <w:sz w:val="28"/>
          <w:szCs w:val="28"/>
        </w:rPr>
        <w:t>е</w:t>
      </w:r>
      <w:r w:rsidRPr="00C8478D">
        <w:rPr>
          <w:rFonts w:eastAsia="Times New Roman" w:cs="Times New Roman"/>
          <w:sz w:val="28"/>
          <w:szCs w:val="28"/>
        </w:rPr>
        <w:t xml:space="preserve">тся </w:t>
      </w:r>
      <w:r w:rsidR="00C8478D" w:rsidRPr="00C8478D">
        <w:rPr>
          <w:rFonts w:eastAsia="Times New Roman" w:cs="Times New Roman"/>
          <w:sz w:val="28"/>
          <w:szCs w:val="28"/>
        </w:rPr>
        <w:t xml:space="preserve">18.01.2021-29.01.2021 </w:t>
      </w:r>
      <w:r w:rsidR="006A79CF" w:rsidRPr="00C8478D">
        <w:rPr>
          <w:sz w:val="28"/>
          <w:szCs w:val="28"/>
        </w:rPr>
        <w:t xml:space="preserve">по </w:t>
      </w:r>
      <w:r w:rsidR="006A79CF" w:rsidRPr="00C8478D">
        <w:rPr>
          <w:sz w:val="28"/>
          <w:szCs w:val="28"/>
        </w:rPr>
        <w:lastRenderedPageBreak/>
        <w:t>электронной почте</w:t>
      </w:r>
      <w:r w:rsidRPr="00C8478D">
        <w:rPr>
          <w:sz w:val="28"/>
          <w:szCs w:val="28"/>
        </w:rPr>
        <w:t xml:space="preserve">: </w:t>
      </w:r>
    </w:p>
    <w:p w:rsidR="00936E45" w:rsidRPr="00936E45" w:rsidRDefault="00936E45" w:rsidP="00936E45">
      <w:pPr>
        <w:pStyle w:val="a4"/>
        <w:spacing w:after="0"/>
        <w:jc w:val="both"/>
        <w:rPr>
          <w:rFonts w:eastAsia="Times New Roman" w:cs="Times New Roman"/>
          <w:sz w:val="28"/>
          <w:szCs w:val="28"/>
        </w:rPr>
      </w:pPr>
      <w:r w:rsidRPr="00936E45">
        <w:rPr>
          <w:rFonts w:eastAsia="Times New Roman" w:cs="Times New Roman"/>
          <w:b/>
          <w:sz w:val="28"/>
          <w:szCs w:val="28"/>
        </w:rPr>
        <w:t>Для общеобразовательных учреждений и учреждений дополнительного образования:</w:t>
      </w:r>
      <w:r>
        <w:rPr>
          <w:rFonts w:eastAsia="Times New Roman" w:cs="Times New Roman"/>
          <w:sz w:val="28"/>
          <w:szCs w:val="28"/>
        </w:rPr>
        <w:t xml:space="preserve"> </w:t>
      </w:r>
      <w:hyperlink r:id="rId5" w:history="1">
        <w:r w:rsidRPr="0065443C">
          <w:rPr>
            <w:rStyle w:val="a3"/>
            <w:rFonts w:eastAsia="Times New Roman"/>
            <w:sz w:val="28"/>
            <w:szCs w:val="28"/>
            <w:lang w:val="en-US"/>
          </w:rPr>
          <w:t>greendolphin</w:t>
        </w:r>
        <w:r w:rsidRPr="0065443C">
          <w:rPr>
            <w:rStyle w:val="a3"/>
            <w:rFonts w:eastAsia="Times New Roman"/>
            <w:sz w:val="28"/>
            <w:szCs w:val="28"/>
          </w:rPr>
          <w:t>@</w:t>
        </w:r>
        <w:r w:rsidRPr="0065443C">
          <w:rPr>
            <w:rStyle w:val="a3"/>
            <w:rFonts w:eastAsia="Times New Roman"/>
            <w:sz w:val="28"/>
            <w:szCs w:val="28"/>
            <w:lang w:val="en-US"/>
          </w:rPr>
          <w:t>mail</w:t>
        </w:r>
        <w:r w:rsidRPr="0065443C">
          <w:rPr>
            <w:rStyle w:val="a3"/>
            <w:rFonts w:eastAsia="Times New Roman"/>
            <w:sz w:val="28"/>
            <w:szCs w:val="28"/>
          </w:rPr>
          <w:t>.</w:t>
        </w:r>
        <w:r w:rsidRPr="0065443C">
          <w:rPr>
            <w:rStyle w:val="a3"/>
            <w:rFonts w:eastAsia="Times New Roman"/>
            <w:sz w:val="28"/>
            <w:szCs w:val="28"/>
            <w:lang w:val="en-US"/>
          </w:rPr>
          <w:t>ru</w:t>
        </w:r>
      </w:hyperlink>
      <w:r w:rsidRPr="00936E45">
        <w:rPr>
          <w:rFonts w:eastAsia="Times New Roman" w:cs="Times New Roman"/>
          <w:sz w:val="28"/>
          <w:szCs w:val="28"/>
        </w:rPr>
        <w:t xml:space="preserve"> </w:t>
      </w:r>
    </w:p>
    <w:p w:rsidR="00936E45" w:rsidRPr="003469E1" w:rsidRDefault="00936E45" w:rsidP="00936E45">
      <w:pPr>
        <w:pStyle w:val="a4"/>
        <w:spacing w:after="0"/>
        <w:jc w:val="both"/>
        <w:rPr>
          <w:rFonts w:eastAsia="Times New Roman" w:cs="Times New Roman"/>
          <w:sz w:val="28"/>
          <w:szCs w:val="28"/>
        </w:rPr>
      </w:pPr>
      <w:r w:rsidRPr="00936E45">
        <w:rPr>
          <w:rFonts w:eastAsia="Times New Roman" w:cs="Times New Roman"/>
          <w:b/>
          <w:sz w:val="28"/>
          <w:szCs w:val="28"/>
        </w:rPr>
        <w:t xml:space="preserve">Для </w:t>
      </w:r>
      <w:r>
        <w:rPr>
          <w:rFonts w:eastAsia="Times New Roman" w:cs="Times New Roman"/>
          <w:b/>
          <w:sz w:val="28"/>
          <w:szCs w:val="28"/>
        </w:rPr>
        <w:t xml:space="preserve">дошкольных </w:t>
      </w:r>
      <w:r w:rsidRPr="00936E45">
        <w:rPr>
          <w:rFonts w:eastAsia="Times New Roman" w:cs="Times New Roman"/>
          <w:b/>
          <w:sz w:val="28"/>
          <w:szCs w:val="28"/>
        </w:rPr>
        <w:t>образовательных учреждений:</w:t>
      </w:r>
      <w:r>
        <w:rPr>
          <w:rFonts w:eastAsia="Times New Roman" w:cs="Times New Roman"/>
          <w:sz w:val="28"/>
          <w:szCs w:val="28"/>
        </w:rPr>
        <w:t xml:space="preserve"> </w:t>
      </w:r>
      <w:hyperlink r:id="rId6" w:history="1">
        <w:r w:rsidR="003469E1" w:rsidRPr="008B3FD8">
          <w:rPr>
            <w:rStyle w:val="a3"/>
            <w:rFonts w:eastAsia="Times New Roman"/>
            <w:sz w:val="28"/>
            <w:szCs w:val="28"/>
            <w:lang w:val="en-US"/>
          </w:rPr>
          <w:t>detsad</w:t>
        </w:r>
        <w:r w:rsidR="003469E1" w:rsidRPr="008B3FD8">
          <w:rPr>
            <w:rStyle w:val="a3"/>
            <w:rFonts w:eastAsia="Times New Roman"/>
            <w:sz w:val="28"/>
            <w:szCs w:val="28"/>
          </w:rPr>
          <w:t>384@</w:t>
        </w:r>
        <w:r w:rsidR="003469E1" w:rsidRPr="008B3FD8">
          <w:rPr>
            <w:rStyle w:val="a3"/>
            <w:rFonts w:eastAsia="Times New Roman"/>
            <w:sz w:val="28"/>
            <w:szCs w:val="28"/>
            <w:lang w:val="en-US"/>
          </w:rPr>
          <w:t>bk</w:t>
        </w:r>
        <w:r w:rsidR="003469E1" w:rsidRPr="008B3FD8">
          <w:rPr>
            <w:rStyle w:val="a3"/>
            <w:rFonts w:eastAsia="Times New Roman"/>
            <w:sz w:val="28"/>
            <w:szCs w:val="28"/>
          </w:rPr>
          <w:t>.</w:t>
        </w:r>
        <w:r w:rsidR="003469E1" w:rsidRPr="008B3FD8">
          <w:rPr>
            <w:rStyle w:val="a3"/>
            <w:rFonts w:eastAsia="Times New Roman"/>
            <w:sz w:val="28"/>
            <w:szCs w:val="28"/>
            <w:lang w:val="en-US"/>
          </w:rPr>
          <w:t>ru</w:t>
        </w:r>
      </w:hyperlink>
    </w:p>
    <w:p w:rsidR="00936E45" w:rsidRPr="00936E45" w:rsidRDefault="00936E45" w:rsidP="00936E45">
      <w:pPr>
        <w:pStyle w:val="a4"/>
        <w:spacing w:after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 теме письма необходимо указать: «На конкурс "Катюша</w:t>
      </w:r>
      <w:r w:rsidRPr="00936E45">
        <w:rPr>
          <w:rFonts w:eastAsia="Times New Roman" w:cs="Times New Roman"/>
          <w:sz w:val="28"/>
          <w:szCs w:val="28"/>
        </w:rPr>
        <w:t>"</w:t>
      </w:r>
      <w:r>
        <w:rPr>
          <w:rFonts w:eastAsia="Times New Roman" w:cs="Times New Roman"/>
          <w:sz w:val="28"/>
          <w:szCs w:val="28"/>
        </w:rPr>
        <w:t>».</w:t>
      </w:r>
    </w:p>
    <w:p w:rsidR="007C4F7A" w:rsidRPr="00C8478D" w:rsidRDefault="00936E45" w:rsidP="00936E45">
      <w:pPr>
        <w:pStyle w:val="a4"/>
        <w:numPr>
          <w:ilvl w:val="1"/>
          <w:numId w:val="39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</w:t>
      </w:r>
    </w:p>
    <w:p w:rsidR="00C8478D" w:rsidRPr="00C8478D" w:rsidRDefault="00A239DB" w:rsidP="007D333B">
      <w:pPr>
        <w:pStyle w:val="a4"/>
        <w:spacing w:after="0"/>
        <w:jc w:val="both"/>
        <w:rPr>
          <w:sz w:val="28"/>
          <w:szCs w:val="28"/>
        </w:rPr>
      </w:pPr>
      <w:r w:rsidRPr="00C8478D">
        <w:rPr>
          <w:sz w:val="28"/>
          <w:szCs w:val="28"/>
        </w:rPr>
        <w:t>Чумакова Лилия Фавзатовна</w:t>
      </w:r>
      <w:r w:rsidR="007C4F7A" w:rsidRPr="00C8478D">
        <w:rPr>
          <w:sz w:val="28"/>
          <w:szCs w:val="28"/>
        </w:rPr>
        <w:t>, 8-</w:t>
      </w:r>
      <w:r w:rsidRPr="00C8478D">
        <w:rPr>
          <w:sz w:val="28"/>
          <w:szCs w:val="28"/>
        </w:rPr>
        <w:t>922</w:t>
      </w:r>
      <w:r w:rsidR="007C4F7A" w:rsidRPr="00C8478D">
        <w:rPr>
          <w:sz w:val="28"/>
          <w:szCs w:val="28"/>
        </w:rPr>
        <w:t>-</w:t>
      </w:r>
      <w:r w:rsidRPr="00C8478D">
        <w:rPr>
          <w:sz w:val="28"/>
          <w:szCs w:val="28"/>
        </w:rPr>
        <w:t>105</w:t>
      </w:r>
      <w:r w:rsidR="007C4F7A" w:rsidRPr="00C8478D">
        <w:rPr>
          <w:sz w:val="28"/>
          <w:szCs w:val="28"/>
        </w:rPr>
        <w:t>-</w:t>
      </w:r>
      <w:r w:rsidRPr="00C8478D">
        <w:rPr>
          <w:sz w:val="28"/>
          <w:szCs w:val="28"/>
        </w:rPr>
        <w:t>96</w:t>
      </w:r>
      <w:r w:rsidR="007C4F7A" w:rsidRPr="00C8478D">
        <w:rPr>
          <w:sz w:val="28"/>
          <w:szCs w:val="28"/>
        </w:rPr>
        <w:t>-</w:t>
      </w:r>
      <w:r w:rsidRPr="00C8478D">
        <w:rPr>
          <w:sz w:val="28"/>
          <w:szCs w:val="28"/>
        </w:rPr>
        <w:t>96</w:t>
      </w:r>
      <w:r w:rsidR="00105595" w:rsidRPr="00C8478D">
        <w:rPr>
          <w:sz w:val="28"/>
          <w:szCs w:val="28"/>
        </w:rPr>
        <w:t xml:space="preserve">, </w:t>
      </w:r>
    </w:p>
    <w:p w:rsidR="007C4F7A" w:rsidRPr="00C8478D" w:rsidRDefault="00105595" w:rsidP="007D333B">
      <w:pPr>
        <w:pStyle w:val="a4"/>
        <w:spacing w:after="0"/>
        <w:jc w:val="both"/>
        <w:rPr>
          <w:sz w:val="28"/>
          <w:szCs w:val="28"/>
        </w:rPr>
      </w:pPr>
      <w:r w:rsidRPr="00C8478D">
        <w:rPr>
          <w:sz w:val="28"/>
          <w:szCs w:val="28"/>
        </w:rPr>
        <w:t>главный специалист управления образования Орджоникидзевского района.</w:t>
      </w:r>
    </w:p>
    <w:p w:rsidR="006A79CF" w:rsidRPr="00C8478D" w:rsidRDefault="006A79CF" w:rsidP="001D7E11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0381" w:rsidRDefault="00410381" w:rsidP="00410381">
      <w:pPr>
        <w:sectPr w:rsidR="00410381">
          <w:pgSz w:w="11906" w:h="16838"/>
          <w:pgMar w:top="1134" w:right="567" w:bottom="1134" w:left="1418" w:header="720" w:footer="720" w:gutter="0"/>
          <w:cols w:space="720"/>
          <w:docGrid w:linePitch="360"/>
        </w:sectPr>
      </w:pPr>
    </w:p>
    <w:p w:rsidR="00410381" w:rsidRDefault="00410381" w:rsidP="00410381">
      <w:pPr>
        <w:widowControl/>
        <w:ind w:left="708" w:firstLine="708"/>
        <w:jc w:val="righ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1</w:t>
      </w:r>
    </w:p>
    <w:p w:rsidR="00410381" w:rsidRDefault="00410381" w:rsidP="00410381">
      <w:pPr>
        <w:widowControl/>
        <w:jc w:val="center"/>
        <w:rPr>
          <w:rFonts w:ascii="Times New Roman" w:hAnsi="Times New Roman" w:cs="Times New Roman"/>
          <w:b/>
          <w:color w:val="auto"/>
        </w:rPr>
      </w:pPr>
    </w:p>
    <w:p w:rsidR="00410381" w:rsidRDefault="00410381" w:rsidP="00410381">
      <w:pPr>
        <w:widowControl/>
        <w:jc w:val="center"/>
        <w:rPr>
          <w:rFonts w:ascii="Times New Roman" w:hAnsi="Times New Roman" w:cs="Times New Roman"/>
          <w:b/>
          <w:color w:val="auto"/>
        </w:rPr>
      </w:pPr>
      <w:r w:rsidRPr="007D1EB8">
        <w:rPr>
          <w:rFonts w:ascii="Times New Roman" w:hAnsi="Times New Roman" w:cs="Times New Roman"/>
          <w:b/>
          <w:color w:val="auto"/>
        </w:rPr>
        <w:t>ЗАЯВКА</w:t>
      </w:r>
    </w:p>
    <w:p w:rsidR="00410381" w:rsidRPr="004C62F2" w:rsidRDefault="00410381" w:rsidP="00410381">
      <w:pPr>
        <w:widowControl/>
        <w:jc w:val="center"/>
        <w:rPr>
          <w:rFonts w:ascii="Times New Roman" w:hAnsi="Times New Roman" w:cs="Times New Roman"/>
          <w:b/>
          <w:color w:val="auto"/>
        </w:rPr>
      </w:pPr>
      <w:r w:rsidRPr="004C62F2">
        <w:rPr>
          <w:rFonts w:ascii="Times New Roman" w:hAnsi="Times New Roman" w:cs="Times New Roman"/>
          <w:b/>
          <w:color w:val="auto"/>
        </w:rPr>
        <w:t>на участие в</w:t>
      </w:r>
      <w:bookmarkStart w:id="0" w:name="_GoBack"/>
      <w:bookmarkEnd w:id="0"/>
      <w:r w:rsidRPr="004C62F2">
        <w:rPr>
          <w:rFonts w:ascii="Times New Roman" w:hAnsi="Times New Roman" w:cs="Times New Roman"/>
          <w:b/>
          <w:color w:val="auto"/>
        </w:rPr>
        <w:t xml:space="preserve"> </w:t>
      </w:r>
      <w:r w:rsidR="00105595">
        <w:rPr>
          <w:rFonts w:ascii="Times New Roman" w:hAnsi="Times New Roman" w:cs="Times New Roman"/>
          <w:b/>
          <w:color w:val="auto"/>
        </w:rPr>
        <w:t>районном</w:t>
      </w:r>
      <w:r w:rsidRPr="004C62F2">
        <w:rPr>
          <w:rFonts w:ascii="Times New Roman" w:hAnsi="Times New Roman" w:cs="Times New Roman"/>
          <w:b/>
          <w:color w:val="auto"/>
        </w:rPr>
        <w:t xml:space="preserve"> </w:t>
      </w:r>
      <w:r w:rsidR="0097116D">
        <w:rPr>
          <w:rFonts w:ascii="Times New Roman" w:hAnsi="Times New Roman" w:cs="Times New Roman"/>
          <w:b/>
          <w:color w:val="auto"/>
        </w:rPr>
        <w:t>Кон</w:t>
      </w:r>
      <w:r w:rsidR="001D7E11">
        <w:rPr>
          <w:rFonts w:ascii="Times New Roman" w:hAnsi="Times New Roman" w:cs="Times New Roman"/>
          <w:b/>
          <w:color w:val="auto"/>
        </w:rPr>
        <w:t>к</w:t>
      </w:r>
      <w:r w:rsidR="0097116D">
        <w:rPr>
          <w:rFonts w:ascii="Times New Roman" w:hAnsi="Times New Roman" w:cs="Times New Roman"/>
          <w:b/>
          <w:color w:val="auto"/>
        </w:rPr>
        <w:t>у</w:t>
      </w:r>
      <w:r w:rsidR="001D7E11">
        <w:rPr>
          <w:rFonts w:ascii="Times New Roman" w:hAnsi="Times New Roman" w:cs="Times New Roman"/>
          <w:b/>
          <w:color w:val="auto"/>
        </w:rPr>
        <w:t>рсе</w:t>
      </w:r>
    </w:p>
    <w:p w:rsidR="00410381" w:rsidRPr="004C62F2" w:rsidRDefault="00410381" w:rsidP="00410381">
      <w:pPr>
        <w:widowControl/>
        <w:jc w:val="center"/>
        <w:rPr>
          <w:rFonts w:ascii="Times New Roman" w:hAnsi="Times New Roman" w:cs="Times New Roman"/>
          <w:b/>
          <w:color w:val="auto"/>
        </w:rPr>
      </w:pPr>
      <w:r w:rsidRPr="004C62F2">
        <w:rPr>
          <w:rFonts w:ascii="Times New Roman" w:hAnsi="Times New Roman" w:cs="Times New Roman"/>
          <w:b/>
          <w:color w:val="auto"/>
        </w:rPr>
        <w:t>патриотической песни для детей и юношества «</w:t>
      </w:r>
      <w:r w:rsidR="00105595">
        <w:rPr>
          <w:rFonts w:ascii="Times New Roman" w:hAnsi="Times New Roman" w:cs="Times New Roman"/>
          <w:b/>
          <w:color w:val="auto"/>
        </w:rPr>
        <w:t>Катюша</w:t>
      </w:r>
      <w:r w:rsidRPr="004C62F2">
        <w:rPr>
          <w:rFonts w:ascii="Times New Roman" w:hAnsi="Times New Roman" w:cs="Times New Roman"/>
          <w:b/>
          <w:color w:val="auto"/>
        </w:rPr>
        <w:t xml:space="preserve">» </w:t>
      </w:r>
    </w:p>
    <w:p w:rsidR="00410381" w:rsidRDefault="00410381" w:rsidP="00410381">
      <w:pPr>
        <w:widowControl/>
        <w:ind w:right="-1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</w:t>
      </w:r>
    </w:p>
    <w:p w:rsidR="00410381" w:rsidRDefault="00410381" w:rsidP="00410381">
      <w:pPr>
        <w:widowControl/>
        <w:jc w:val="both"/>
        <w:rPr>
          <w:rFonts w:ascii="Times New Roman" w:hAnsi="Times New Roman" w:cs="Times New Roman"/>
          <w:color w:val="auto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1843"/>
        <w:gridCol w:w="1559"/>
        <w:gridCol w:w="1843"/>
        <w:gridCol w:w="2126"/>
        <w:gridCol w:w="3119"/>
        <w:gridCol w:w="1843"/>
      </w:tblGrid>
      <w:tr w:rsidR="00697F23" w:rsidRPr="00264EDE" w:rsidTr="00697F23">
        <w:trPr>
          <w:trHeight w:val="1030"/>
        </w:trPr>
        <w:tc>
          <w:tcPr>
            <w:tcW w:w="648" w:type="dxa"/>
            <w:shd w:val="clear" w:color="auto" w:fill="auto"/>
          </w:tcPr>
          <w:p w:rsidR="00697F23" w:rsidRPr="001D7E11" w:rsidRDefault="00697F23" w:rsidP="001D7E1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1D7E11">
              <w:rPr>
                <w:rFonts w:ascii="Times New Roman" w:hAnsi="Times New Roman" w:cs="Times New Roman"/>
                <w:b/>
                <w:color w:val="auto"/>
                <w:szCs w:val="16"/>
              </w:rPr>
              <w:t>№ п/п</w:t>
            </w:r>
          </w:p>
        </w:tc>
        <w:tc>
          <w:tcPr>
            <w:tcW w:w="1728" w:type="dxa"/>
            <w:shd w:val="clear" w:color="auto" w:fill="auto"/>
          </w:tcPr>
          <w:p w:rsidR="00697F23" w:rsidRPr="001D7E11" w:rsidRDefault="00697F23" w:rsidP="001D7E1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1D7E11">
              <w:rPr>
                <w:rFonts w:ascii="Times New Roman" w:hAnsi="Times New Roman" w:cs="Times New Roman"/>
                <w:b/>
                <w:color w:val="auto"/>
                <w:szCs w:val="16"/>
              </w:rPr>
              <w:t>Номинация</w:t>
            </w:r>
          </w:p>
        </w:tc>
        <w:tc>
          <w:tcPr>
            <w:tcW w:w="1843" w:type="dxa"/>
            <w:shd w:val="clear" w:color="auto" w:fill="auto"/>
          </w:tcPr>
          <w:p w:rsidR="00697F23" w:rsidRPr="001D7E11" w:rsidRDefault="00697F23" w:rsidP="001D7E1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1D7E11">
              <w:rPr>
                <w:rFonts w:ascii="Times New Roman" w:hAnsi="Times New Roman" w:cs="Times New Roman"/>
                <w:b/>
                <w:color w:val="auto"/>
                <w:szCs w:val="16"/>
              </w:rPr>
              <w:t>Ф.И.О. исполнителя,</w:t>
            </w:r>
          </w:p>
          <w:p w:rsidR="00697F23" w:rsidRPr="001D7E11" w:rsidRDefault="00697F23" w:rsidP="001D7E1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1D7E11">
              <w:rPr>
                <w:rFonts w:ascii="Times New Roman" w:hAnsi="Times New Roman" w:cs="Times New Roman"/>
                <w:b/>
                <w:color w:val="auto"/>
                <w:szCs w:val="16"/>
              </w:rPr>
              <w:t>название коллектива</w:t>
            </w:r>
          </w:p>
          <w:p w:rsidR="00697F23" w:rsidRPr="001D7E11" w:rsidRDefault="00697F23" w:rsidP="001D7E1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1D7E11">
              <w:rPr>
                <w:rFonts w:ascii="Times New Roman" w:hAnsi="Times New Roman" w:cs="Times New Roman"/>
                <w:b/>
                <w:color w:val="auto"/>
                <w:szCs w:val="16"/>
              </w:rPr>
              <w:t>(Ф.И.О. участников)</w:t>
            </w:r>
          </w:p>
        </w:tc>
        <w:tc>
          <w:tcPr>
            <w:tcW w:w="1559" w:type="dxa"/>
            <w:shd w:val="clear" w:color="auto" w:fill="auto"/>
          </w:tcPr>
          <w:p w:rsidR="00697F23" w:rsidRPr="001D7E11" w:rsidRDefault="00697F23" w:rsidP="001D7E1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16"/>
              </w:rPr>
              <w:t>Возраст, д</w:t>
            </w:r>
            <w:r w:rsidRPr="001D7E11">
              <w:rPr>
                <w:rFonts w:ascii="Times New Roman" w:hAnsi="Times New Roman" w:cs="Times New Roman"/>
                <w:b/>
                <w:color w:val="auto"/>
                <w:szCs w:val="16"/>
              </w:rPr>
              <w:t>ата рождения</w:t>
            </w:r>
          </w:p>
          <w:p w:rsidR="00697F23" w:rsidRPr="001D7E11" w:rsidRDefault="00697F23" w:rsidP="001D7E1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</w:p>
        </w:tc>
        <w:tc>
          <w:tcPr>
            <w:tcW w:w="1843" w:type="dxa"/>
          </w:tcPr>
          <w:p w:rsidR="00697F23" w:rsidRPr="001D7E11" w:rsidRDefault="00697F23" w:rsidP="00697F2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1D7E11">
              <w:rPr>
                <w:rFonts w:ascii="Times New Roman" w:hAnsi="Times New Roman" w:cs="Times New Roman"/>
                <w:b/>
                <w:color w:val="auto"/>
                <w:szCs w:val="16"/>
              </w:rPr>
              <w:t xml:space="preserve">Наименование учреждения </w:t>
            </w:r>
          </w:p>
          <w:p w:rsidR="00697F23" w:rsidRPr="001D7E11" w:rsidRDefault="00697F23" w:rsidP="00697F2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97F23" w:rsidRPr="001D7E11" w:rsidRDefault="00697F23" w:rsidP="00697F2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16"/>
              </w:rPr>
              <w:t>Р</w:t>
            </w:r>
            <w:r w:rsidRPr="001D7E11">
              <w:rPr>
                <w:rFonts w:ascii="Times New Roman" w:hAnsi="Times New Roman" w:cs="Times New Roman"/>
                <w:b/>
                <w:color w:val="auto"/>
                <w:szCs w:val="16"/>
              </w:rPr>
              <w:t>уководитель</w:t>
            </w:r>
            <w:r>
              <w:rPr>
                <w:rFonts w:ascii="Times New Roman" w:hAnsi="Times New Roman" w:cs="Times New Roman"/>
                <w:b/>
                <w:color w:val="auto"/>
                <w:szCs w:val="16"/>
              </w:rPr>
              <w:t xml:space="preserve"> коллектива, контактный телефон</w:t>
            </w:r>
          </w:p>
        </w:tc>
        <w:tc>
          <w:tcPr>
            <w:tcW w:w="3119" w:type="dxa"/>
            <w:shd w:val="clear" w:color="auto" w:fill="auto"/>
          </w:tcPr>
          <w:p w:rsidR="00697F23" w:rsidRPr="001D7E11" w:rsidRDefault="00697F23" w:rsidP="001D7E1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1D7E11">
              <w:rPr>
                <w:rFonts w:ascii="Times New Roman" w:hAnsi="Times New Roman" w:cs="Times New Roman"/>
                <w:b/>
                <w:color w:val="auto"/>
                <w:szCs w:val="16"/>
              </w:rPr>
              <w:t>Исполняемое произведение,</w:t>
            </w:r>
          </w:p>
          <w:p w:rsidR="00697F23" w:rsidRPr="001D7E11" w:rsidRDefault="00697F23" w:rsidP="001D7E1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1D7E11">
              <w:rPr>
                <w:rFonts w:ascii="Times New Roman" w:hAnsi="Times New Roman" w:cs="Times New Roman"/>
                <w:b/>
                <w:color w:val="auto"/>
                <w:szCs w:val="16"/>
              </w:rPr>
              <w:t>авторы музыки и слов</w:t>
            </w:r>
          </w:p>
          <w:p w:rsidR="00697F23" w:rsidRPr="001D7E11" w:rsidRDefault="00697F23" w:rsidP="001D7E1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1D7E11">
              <w:rPr>
                <w:rFonts w:ascii="Times New Roman" w:hAnsi="Times New Roman" w:cs="Times New Roman"/>
                <w:b/>
                <w:color w:val="auto"/>
                <w:szCs w:val="16"/>
              </w:rPr>
              <w:t>(полностью), продолжительность звучания произведения</w:t>
            </w:r>
          </w:p>
          <w:p w:rsidR="00697F23" w:rsidRPr="001D7E11" w:rsidRDefault="00697F23" w:rsidP="001D7E1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1D7E11">
              <w:rPr>
                <w:rFonts w:ascii="Times New Roman" w:hAnsi="Times New Roman" w:cs="Times New Roman"/>
                <w:b/>
                <w:color w:val="auto"/>
                <w:szCs w:val="16"/>
              </w:rPr>
              <w:t>(в минутах)</w:t>
            </w:r>
          </w:p>
        </w:tc>
        <w:tc>
          <w:tcPr>
            <w:tcW w:w="1843" w:type="dxa"/>
            <w:shd w:val="clear" w:color="auto" w:fill="auto"/>
          </w:tcPr>
          <w:p w:rsidR="00697F23" w:rsidRPr="00936E45" w:rsidRDefault="00936E45" w:rsidP="00697F2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16"/>
              </w:rPr>
              <w:t>Активная ссылка на запись выступления</w:t>
            </w:r>
          </w:p>
        </w:tc>
      </w:tr>
      <w:tr w:rsidR="00697F23" w:rsidRPr="00264EDE" w:rsidTr="00697F23">
        <w:tc>
          <w:tcPr>
            <w:tcW w:w="648" w:type="dxa"/>
            <w:shd w:val="clear" w:color="auto" w:fill="auto"/>
          </w:tcPr>
          <w:p w:rsidR="00697F23" w:rsidRPr="00264EDE" w:rsidRDefault="00697F23" w:rsidP="00C024B4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64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1728" w:type="dxa"/>
            <w:shd w:val="clear" w:color="auto" w:fill="auto"/>
          </w:tcPr>
          <w:p w:rsidR="00697F23" w:rsidRPr="00264EDE" w:rsidRDefault="00697F23" w:rsidP="00C024B4">
            <w:pPr>
              <w:widowControl/>
              <w:snapToGri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97F23" w:rsidRPr="00264EDE" w:rsidRDefault="00697F23" w:rsidP="00C024B4">
            <w:pPr>
              <w:widowControl/>
              <w:snapToGri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97F23" w:rsidRPr="00264EDE" w:rsidRDefault="00697F23" w:rsidP="00C024B4">
            <w:pPr>
              <w:widowControl/>
              <w:snapToGri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7F23" w:rsidRPr="00264EDE" w:rsidRDefault="00697F23" w:rsidP="00C024B4">
            <w:pPr>
              <w:widowControl/>
              <w:snapToGri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97F23" w:rsidRPr="00264EDE" w:rsidRDefault="00697F23" w:rsidP="00C024B4">
            <w:pPr>
              <w:widowControl/>
              <w:snapToGri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697F23" w:rsidRPr="00264EDE" w:rsidRDefault="00697F23" w:rsidP="00C024B4">
            <w:pPr>
              <w:widowControl/>
              <w:snapToGri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97F23" w:rsidRPr="00264EDE" w:rsidRDefault="00697F23" w:rsidP="00C024B4">
            <w:pPr>
              <w:widowControl/>
              <w:snapToGri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97F23" w:rsidRPr="00264EDE" w:rsidTr="00697F23">
        <w:tc>
          <w:tcPr>
            <w:tcW w:w="648" w:type="dxa"/>
            <w:shd w:val="clear" w:color="auto" w:fill="auto"/>
          </w:tcPr>
          <w:p w:rsidR="00697F23" w:rsidRPr="00264EDE" w:rsidRDefault="00697F23" w:rsidP="00C024B4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64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1728" w:type="dxa"/>
            <w:shd w:val="clear" w:color="auto" w:fill="auto"/>
          </w:tcPr>
          <w:p w:rsidR="00697F23" w:rsidRPr="00264EDE" w:rsidRDefault="00697F23" w:rsidP="00C024B4">
            <w:pPr>
              <w:widowControl/>
              <w:snapToGri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97F23" w:rsidRPr="00264EDE" w:rsidRDefault="00697F23" w:rsidP="00C024B4">
            <w:pPr>
              <w:widowControl/>
              <w:snapToGri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97F23" w:rsidRPr="00264EDE" w:rsidRDefault="00697F23" w:rsidP="00C024B4">
            <w:pPr>
              <w:widowControl/>
              <w:snapToGri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7F23" w:rsidRPr="00264EDE" w:rsidRDefault="00697F23" w:rsidP="00C024B4">
            <w:pPr>
              <w:widowControl/>
              <w:snapToGri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97F23" w:rsidRPr="00264EDE" w:rsidRDefault="00697F23" w:rsidP="00C024B4">
            <w:pPr>
              <w:widowControl/>
              <w:snapToGri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697F23" w:rsidRPr="00264EDE" w:rsidRDefault="00697F23" w:rsidP="00C024B4">
            <w:pPr>
              <w:widowControl/>
              <w:snapToGri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97F23" w:rsidRPr="00264EDE" w:rsidRDefault="00697F23" w:rsidP="00C024B4">
            <w:pPr>
              <w:widowControl/>
              <w:snapToGrid w:val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10381" w:rsidRPr="00384E68" w:rsidRDefault="00410381" w:rsidP="00410381">
      <w:pPr>
        <w:widowControl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410381" w:rsidRDefault="00410381" w:rsidP="00410381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410381" w:rsidRDefault="00410381" w:rsidP="00410381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410381" w:rsidRDefault="00410381" w:rsidP="00410381">
      <w:pPr>
        <w:widowControl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Контактное лицо (для коллективов) __________________________________________________________________________________</w:t>
      </w:r>
    </w:p>
    <w:p w:rsidR="00410381" w:rsidRPr="004C62F2" w:rsidRDefault="00410381" w:rsidP="00410381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Ф.И.О., тел/факс</w:t>
      </w:r>
    </w:p>
    <w:p w:rsidR="00410381" w:rsidRDefault="00410381" w:rsidP="00410381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410381" w:rsidRDefault="00410381" w:rsidP="00410381">
      <w:pPr>
        <w:widowControl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Количественный состав, включая</w:t>
      </w:r>
      <w:r w:rsidR="00697F23">
        <w:rPr>
          <w:rFonts w:ascii="Times New Roman" w:hAnsi="Times New Roman" w:cs="Times New Roman"/>
          <w:color w:val="auto"/>
        </w:rPr>
        <w:t xml:space="preserve"> руководителя</w:t>
      </w:r>
      <w:r>
        <w:rPr>
          <w:rFonts w:ascii="Times New Roman" w:hAnsi="Times New Roman" w:cs="Times New Roman"/>
          <w:color w:val="auto"/>
        </w:rPr>
        <w:t>____________</w:t>
      </w:r>
    </w:p>
    <w:p w:rsidR="00410381" w:rsidRDefault="00410381" w:rsidP="00410381">
      <w:pPr>
        <w:rPr>
          <w:color w:val="FF0000"/>
        </w:rPr>
      </w:pPr>
    </w:p>
    <w:p w:rsidR="00410381" w:rsidRPr="00CA7828" w:rsidRDefault="00410381" w:rsidP="00410381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410381" w:rsidRPr="00CA7828" w:rsidRDefault="00410381" w:rsidP="00410381">
      <w:pPr>
        <w:widowControl/>
        <w:jc w:val="both"/>
        <w:rPr>
          <w:rFonts w:ascii="Times New Roman" w:hAnsi="Times New Roman" w:cs="Times New Roman"/>
          <w:color w:val="auto"/>
        </w:rPr>
      </w:pPr>
      <w:r w:rsidRPr="00CA7828">
        <w:rPr>
          <w:rFonts w:ascii="Times New Roman" w:hAnsi="Times New Roman" w:cs="Times New Roman"/>
          <w:color w:val="auto"/>
        </w:rPr>
        <w:t>Дата__________</w:t>
      </w:r>
    </w:p>
    <w:p w:rsidR="00697F23" w:rsidRDefault="00697F23" w:rsidP="00410381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410381" w:rsidRPr="00CA7828" w:rsidRDefault="00410381" w:rsidP="00410381">
      <w:pPr>
        <w:widowControl/>
        <w:jc w:val="both"/>
        <w:rPr>
          <w:rFonts w:ascii="Times New Roman" w:hAnsi="Times New Roman" w:cs="Times New Roman"/>
          <w:color w:val="auto"/>
        </w:rPr>
      </w:pPr>
      <w:r w:rsidRPr="00CA7828">
        <w:rPr>
          <w:rFonts w:ascii="Times New Roman" w:hAnsi="Times New Roman" w:cs="Times New Roman"/>
          <w:color w:val="auto"/>
        </w:rPr>
        <w:t>Личная подпись___________/ расшифровка_____________</w:t>
      </w:r>
    </w:p>
    <w:p w:rsidR="00410381" w:rsidRDefault="00410381" w:rsidP="00410381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410381" w:rsidRDefault="00410381" w:rsidP="00410381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410381" w:rsidRDefault="00410381" w:rsidP="00410381">
      <w:pPr>
        <w:widowControl/>
        <w:rPr>
          <w:rFonts w:ascii="Times New Roman" w:hAnsi="Times New Roman" w:cs="Times New Roman"/>
          <w:color w:val="auto"/>
        </w:rPr>
      </w:pPr>
    </w:p>
    <w:p w:rsidR="00410381" w:rsidRDefault="00410381" w:rsidP="00410381">
      <w:pPr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_________________________________________(ФИО, подпись направляющей организации)</w:t>
      </w:r>
    </w:p>
    <w:p w:rsidR="00410381" w:rsidRDefault="00410381" w:rsidP="00410381">
      <w:pPr>
        <w:widowControl/>
        <w:rPr>
          <w:rFonts w:ascii="Times New Roman" w:hAnsi="Times New Roman" w:cs="Times New Roman"/>
          <w:b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</w:rPr>
        <w:t xml:space="preserve">М.П.                                    </w:t>
      </w:r>
    </w:p>
    <w:p w:rsidR="00D67ED6" w:rsidRDefault="00D67ED6"/>
    <w:sectPr w:rsidR="00D67ED6" w:rsidSect="00C024B4">
      <w:pgSz w:w="16838" w:h="11906" w:orient="landscape"/>
      <w:pgMar w:top="567" w:right="1134" w:bottom="1418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b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ascii="Times New Roman" w:hAnsi="Times New Roman" w:cs="Times New Roman" w:hint="default"/>
        <w:b w:val="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  <w:b w:val="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ascii="Times New Roman" w:hAnsi="Times New Roman" w:cs="Times New Roman" w:hint="default"/>
        <w:b w:val="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ascii="Times New Roman" w:hAnsi="Times New Roman" w:cs="Times New Roman" w:hint="default"/>
        <w:b w:val="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ascii="Times New Roman" w:hAnsi="Times New Roman" w:cs="Times New Roman" w:hint="default"/>
        <w:b w:val="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ascii="Times New Roman" w:hAnsi="Times New Roman" w:cs="Times New Roman" w:hint="default"/>
        <w:b w:val="0"/>
        <w:sz w:val="28"/>
        <w:szCs w:val="28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152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3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708"/>
        </w:tabs>
        <w:ind w:left="12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332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5" w15:restartNumberingAfterBreak="0">
    <w:nsid w:val="00000009"/>
    <w:multiLevelType w:val="multilevel"/>
    <w:tmpl w:val="D4D8EFA8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 w15:restartNumberingAfterBreak="0">
    <w:nsid w:val="0000000A"/>
    <w:multiLevelType w:val="multilevel"/>
    <w:tmpl w:val="98F21CC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-76"/>
        </w:tabs>
        <w:ind w:left="1004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7" w15:restartNumberingAfterBreak="0">
    <w:nsid w:val="0000000D"/>
    <w:multiLevelType w:val="multilevel"/>
    <w:tmpl w:val="0D327E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01"/>
        </w:tabs>
        <w:ind w:left="501" w:hanging="360"/>
      </w:pPr>
      <w:rPr>
        <w:rFonts w:ascii="Times New Roman" w:hAnsi="Times New Roman" w:cs="Times New Roman" w:hint="default"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7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0E20EED"/>
    <w:multiLevelType w:val="hybridMultilevel"/>
    <w:tmpl w:val="B1AA4E22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60E2C"/>
    <w:multiLevelType w:val="multilevel"/>
    <w:tmpl w:val="A2923FD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02C202E"/>
    <w:multiLevelType w:val="hybridMultilevel"/>
    <w:tmpl w:val="854678F6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14FA7"/>
    <w:multiLevelType w:val="hybridMultilevel"/>
    <w:tmpl w:val="E0EC5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17A3B"/>
    <w:multiLevelType w:val="hybridMultilevel"/>
    <w:tmpl w:val="DA766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B550B"/>
    <w:multiLevelType w:val="hybridMultilevel"/>
    <w:tmpl w:val="854C32DE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CC60A1D"/>
    <w:multiLevelType w:val="hybridMultilevel"/>
    <w:tmpl w:val="3D8C7ECC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80B3B"/>
    <w:multiLevelType w:val="hybridMultilevel"/>
    <w:tmpl w:val="86AC06BA"/>
    <w:lvl w:ilvl="0" w:tplc="D674D32A">
      <w:start w:val="1"/>
      <w:numFmt w:val="bullet"/>
      <w:lvlText w:val="–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6169F7"/>
    <w:multiLevelType w:val="multilevel"/>
    <w:tmpl w:val="D4F08B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9677EF7"/>
    <w:multiLevelType w:val="hybridMultilevel"/>
    <w:tmpl w:val="37D2F4E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04A40"/>
    <w:multiLevelType w:val="hybridMultilevel"/>
    <w:tmpl w:val="5CA47ACA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20430"/>
    <w:multiLevelType w:val="hybridMultilevel"/>
    <w:tmpl w:val="93084400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656B3"/>
    <w:multiLevelType w:val="hybridMultilevel"/>
    <w:tmpl w:val="D32E1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84C0E"/>
    <w:multiLevelType w:val="hybridMultilevel"/>
    <w:tmpl w:val="2DE634C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3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auto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81804"/>
    <w:multiLevelType w:val="hybridMultilevel"/>
    <w:tmpl w:val="F502DAE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24CE4"/>
    <w:multiLevelType w:val="multilevel"/>
    <w:tmpl w:val="0130D9C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7723683"/>
    <w:multiLevelType w:val="hybridMultilevel"/>
    <w:tmpl w:val="1B3AE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C20FA"/>
    <w:multiLevelType w:val="multilevel"/>
    <w:tmpl w:val="86AA88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2D1623"/>
    <w:multiLevelType w:val="hybridMultilevel"/>
    <w:tmpl w:val="FDF8BBF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A7F48"/>
    <w:multiLevelType w:val="hybridMultilevel"/>
    <w:tmpl w:val="8DE8A2CA"/>
    <w:lvl w:ilvl="0" w:tplc="4774B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D1C4D"/>
    <w:multiLevelType w:val="hybridMultilevel"/>
    <w:tmpl w:val="8BD4B88A"/>
    <w:lvl w:ilvl="0" w:tplc="46EA02E6">
      <w:start w:val="1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F40BC"/>
    <w:multiLevelType w:val="hybridMultilevel"/>
    <w:tmpl w:val="47784E3A"/>
    <w:lvl w:ilvl="0" w:tplc="00000003">
      <w:start w:val="1"/>
      <w:numFmt w:val="bullet"/>
      <w:lvlText w:val=""/>
      <w:lvlJc w:val="left"/>
      <w:pPr>
        <w:ind w:left="795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513D598C"/>
    <w:multiLevelType w:val="hybridMultilevel"/>
    <w:tmpl w:val="0D164B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428BB"/>
    <w:multiLevelType w:val="multilevel"/>
    <w:tmpl w:val="7552302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67510B6"/>
    <w:multiLevelType w:val="multilevel"/>
    <w:tmpl w:val="89EA4E36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i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i w:val="0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i w:val="0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i w:val="0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i w:val="0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i w:val="0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i w:val="0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i w:val="0"/>
        <w:color w:val="auto"/>
        <w:u w:val="none"/>
      </w:rPr>
    </w:lvl>
  </w:abstractNum>
  <w:abstractNum w:abstractNumId="34" w15:restartNumberingAfterBreak="0">
    <w:nsid w:val="57D96E1B"/>
    <w:multiLevelType w:val="multilevel"/>
    <w:tmpl w:val="874876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color w:val="000000"/>
      </w:rPr>
    </w:lvl>
  </w:abstractNum>
  <w:abstractNum w:abstractNumId="35" w15:restartNumberingAfterBreak="0">
    <w:nsid w:val="59F26F65"/>
    <w:multiLevelType w:val="hybridMultilevel"/>
    <w:tmpl w:val="ADAC4240"/>
    <w:lvl w:ilvl="0" w:tplc="4774B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F4848"/>
    <w:multiLevelType w:val="hybridMultilevel"/>
    <w:tmpl w:val="8B9693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C847DFC"/>
    <w:multiLevelType w:val="hybridMultilevel"/>
    <w:tmpl w:val="09CAF86A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52323"/>
    <w:multiLevelType w:val="hybridMultilevel"/>
    <w:tmpl w:val="75E8CBF2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3C499C"/>
    <w:multiLevelType w:val="hybridMultilevel"/>
    <w:tmpl w:val="492CA60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D6CC2"/>
    <w:multiLevelType w:val="hybridMultilevel"/>
    <w:tmpl w:val="4FE0A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21"/>
  </w:num>
  <w:num w:numId="12">
    <w:abstractNumId w:val="26"/>
  </w:num>
  <w:num w:numId="13">
    <w:abstractNumId w:val="32"/>
  </w:num>
  <w:num w:numId="14">
    <w:abstractNumId w:val="40"/>
  </w:num>
  <w:num w:numId="15">
    <w:abstractNumId w:val="16"/>
  </w:num>
  <w:num w:numId="16">
    <w:abstractNumId w:val="29"/>
  </w:num>
  <w:num w:numId="17">
    <w:abstractNumId w:val="35"/>
  </w:num>
  <w:num w:numId="18">
    <w:abstractNumId w:val="28"/>
  </w:num>
  <w:num w:numId="19">
    <w:abstractNumId w:val="30"/>
  </w:num>
  <w:num w:numId="20">
    <w:abstractNumId w:val="37"/>
  </w:num>
  <w:num w:numId="21">
    <w:abstractNumId w:val="38"/>
  </w:num>
  <w:num w:numId="22">
    <w:abstractNumId w:val="34"/>
  </w:num>
  <w:num w:numId="23">
    <w:abstractNumId w:val="9"/>
  </w:num>
  <w:num w:numId="24">
    <w:abstractNumId w:val="25"/>
  </w:num>
  <w:num w:numId="25">
    <w:abstractNumId w:val="27"/>
  </w:num>
  <w:num w:numId="26">
    <w:abstractNumId w:val="22"/>
  </w:num>
  <w:num w:numId="27">
    <w:abstractNumId w:val="15"/>
  </w:num>
  <w:num w:numId="28">
    <w:abstractNumId w:val="31"/>
  </w:num>
  <w:num w:numId="29">
    <w:abstractNumId w:val="18"/>
  </w:num>
  <w:num w:numId="30">
    <w:abstractNumId w:val="11"/>
  </w:num>
  <w:num w:numId="31">
    <w:abstractNumId w:val="19"/>
  </w:num>
  <w:num w:numId="32">
    <w:abstractNumId w:val="39"/>
  </w:num>
  <w:num w:numId="33">
    <w:abstractNumId w:val="17"/>
  </w:num>
  <w:num w:numId="34">
    <w:abstractNumId w:val="36"/>
  </w:num>
  <w:num w:numId="35">
    <w:abstractNumId w:val="23"/>
  </w:num>
  <w:num w:numId="36">
    <w:abstractNumId w:val="24"/>
  </w:num>
  <w:num w:numId="37">
    <w:abstractNumId w:val="20"/>
  </w:num>
  <w:num w:numId="38">
    <w:abstractNumId w:val="10"/>
  </w:num>
  <w:num w:numId="39">
    <w:abstractNumId w:val="33"/>
  </w:num>
  <w:num w:numId="40">
    <w:abstractNumId w:val="13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81"/>
    <w:rsid w:val="00105595"/>
    <w:rsid w:val="0011649A"/>
    <w:rsid w:val="00135584"/>
    <w:rsid w:val="001D7E11"/>
    <w:rsid w:val="001F00ED"/>
    <w:rsid w:val="003469E1"/>
    <w:rsid w:val="003560E0"/>
    <w:rsid w:val="003A0615"/>
    <w:rsid w:val="003A0848"/>
    <w:rsid w:val="003D3107"/>
    <w:rsid w:val="00410381"/>
    <w:rsid w:val="00570EB9"/>
    <w:rsid w:val="00600341"/>
    <w:rsid w:val="00663B0E"/>
    <w:rsid w:val="00697F23"/>
    <w:rsid w:val="006A54DF"/>
    <w:rsid w:val="006A79CF"/>
    <w:rsid w:val="006B5F05"/>
    <w:rsid w:val="007119B2"/>
    <w:rsid w:val="007730CD"/>
    <w:rsid w:val="00793DDC"/>
    <w:rsid w:val="007C1122"/>
    <w:rsid w:val="007C4F7A"/>
    <w:rsid w:val="007D0A5F"/>
    <w:rsid w:val="007D333B"/>
    <w:rsid w:val="007E42C5"/>
    <w:rsid w:val="008418A3"/>
    <w:rsid w:val="00883261"/>
    <w:rsid w:val="008D2B00"/>
    <w:rsid w:val="009271C5"/>
    <w:rsid w:val="00936E45"/>
    <w:rsid w:val="0097116D"/>
    <w:rsid w:val="00A239DB"/>
    <w:rsid w:val="00A73E3C"/>
    <w:rsid w:val="00B52DD3"/>
    <w:rsid w:val="00BA66A7"/>
    <w:rsid w:val="00C024B4"/>
    <w:rsid w:val="00C8478D"/>
    <w:rsid w:val="00D67ED6"/>
    <w:rsid w:val="00D94C76"/>
    <w:rsid w:val="00ED0A9A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9FCF16-AC6C-F94D-B5F2-489FE5A2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381"/>
    <w:pPr>
      <w:widowControl w:val="0"/>
      <w:suppressAutoHyphens/>
    </w:pPr>
    <w:rPr>
      <w:rFonts w:ascii="Courier New" w:eastAsia="Times New Roman" w:hAnsi="Courier New" w:cs="Courier New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0381"/>
    <w:rPr>
      <w:rFonts w:cs="Times New Roman"/>
      <w:color w:val="3B98D3"/>
      <w:u w:val="single"/>
    </w:rPr>
  </w:style>
  <w:style w:type="paragraph" w:styleId="a4">
    <w:name w:val="Body Text"/>
    <w:basedOn w:val="a"/>
    <w:link w:val="a5"/>
    <w:rsid w:val="00410381"/>
    <w:pPr>
      <w:spacing w:after="120"/>
    </w:pPr>
    <w:rPr>
      <w:rFonts w:ascii="Times New Roman" w:eastAsia="SimSun" w:hAnsi="Times New Roman" w:cs="Mangal"/>
      <w:color w:val="auto"/>
      <w:kern w:val="1"/>
      <w:lang w:bidi="hi-IN"/>
    </w:rPr>
  </w:style>
  <w:style w:type="character" w:customStyle="1" w:styleId="a5">
    <w:name w:val="Основной текст Знак"/>
    <w:link w:val="a4"/>
    <w:rsid w:val="00410381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410381"/>
    <w:pPr>
      <w:ind w:left="720"/>
      <w:contextualSpacing/>
    </w:pPr>
  </w:style>
  <w:style w:type="character" w:styleId="a6">
    <w:name w:val="Emphasis"/>
    <w:uiPriority w:val="20"/>
    <w:qFormat/>
    <w:rsid w:val="00410381"/>
    <w:rPr>
      <w:i/>
      <w:iCs/>
    </w:rPr>
  </w:style>
  <w:style w:type="paragraph" w:styleId="a7">
    <w:name w:val="List Paragraph"/>
    <w:basedOn w:val="a"/>
    <w:uiPriority w:val="34"/>
    <w:qFormat/>
    <w:rsid w:val="0041038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55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05595"/>
    <w:rPr>
      <w:rFonts w:ascii="Segoe UI" w:eastAsia="Times New Roman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etsad384@bk.ru" TargetMode="External" /><Relationship Id="rId5" Type="http://schemas.openxmlformats.org/officeDocument/2006/relationships/hyperlink" Target="mailto:greendolphin@mail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Links>
    <vt:vector size="12" baseType="variant">
      <vt:variant>
        <vt:i4>2949209</vt:i4>
      </vt:variant>
      <vt:variant>
        <vt:i4>3</vt:i4>
      </vt:variant>
      <vt:variant>
        <vt:i4>0</vt:i4>
      </vt:variant>
      <vt:variant>
        <vt:i4>5</vt:i4>
      </vt:variant>
      <vt:variant>
        <vt:lpwstr>mailto:detsad384@bk.ru</vt:lpwstr>
      </vt:variant>
      <vt:variant>
        <vt:lpwstr/>
      </vt:variant>
      <vt:variant>
        <vt:i4>4653177</vt:i4>
      </vt:variant>
      <vt:variant>
        <vt:i4>0</vt:i4>
      </vt:variant>
      <vt:variant>
        <vt:i4>0</vt:i4>
      </vt:variant>
      <vt:variant>
        <vt:i4>5</vt:i4>
      </vt:variant>
      <vt:variant>
        <vt:lpwstr>mailto:greendolphin@mail.ru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Гость</cp:lastModifiedBy>
  <cp:revision>2</cp:revision>
  <cp:lastPrinted>2021-01-13T06:31:00Z</cp:lastPrinted>
  <dcterms:created xsi:type="dcterms:W3CDTF">2021-01-26T13:30:00Z</dcterms:created>
  <dcterms:modified xsi:type="dcterms:W3CDTF">2021-01-26T13:30:00Z</dcterms:modified>
</cp:coreProperties>
</file>