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A2" w:rsidRPr="007926C2" w:rsidRDefault="007E5F55" w:rsidP="007926C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BE7BA2" w:rsidRPr="007926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ПОЛОЖЕНИЕ</w:t>
      </w:r>
    </w:p>
    <w:p w:rsidR="00BE7BA2" w:rsidRPr="007926C2" w:rsidRDefault="00BE7BA2" w:rsidP="00BE7B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сохранности школьных учебников</w:t>
      </w:r>
    </w:p>
    <w:p w:rsidR="006708C2" w:rsidRDefault="006708C2" w:rsidP="00BE7BA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</w:p>
    <w:p w:rsidR="004D27AC" w:rsidRPr="004D27AC" w:rsidRDefault="004D27AC" w:rsidP="00BE7BA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1. Общие положения</w:t>
      </w:r>
    </w:p>
    <w:p w:rsid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1.1. Настоящее положение направлено на обеспечение учета и сохранности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библиотечного фонда учебников.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1.2. Учет и сохранность фонда учебников регламентируется Приказом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Министерства образования РФ «Об учете библиотечного фонда библиотек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образовательных учреждений» № 2488 от 24.08.2000 г. (Приложение № 1 к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приказу № 2488 «Инструкция об учете библиотечного фонда»; Приложение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№ 2 к приказу № 2488 «Методические рекомендации по применению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«Инструкции об учете библиотечного фонда»); «Инструкцией о создании и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обновлении библиотечных фондов учебников, порядке их использования и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мерах, обеспечивающих сохранность литературы» от 23.05.1978 г.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1.3. Фонд учебников располагается и учитывается отдельно от основного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фонда.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1.4. Хранение учебников осуществляется согласно действующим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Инструкциям по охране труда и пожарной безопасности.</w:t>
      </w:r>
    </w:p>
    <w:p w:rsidR="004D27AC" w:rsidRPr="004D27AC" w:rsidRDefault="004D27AC" w:rsidP="00F7733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2. Обеспечение сохранности библиотечного фонда учебников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2.1. Учет фонда учебников должен способствовать его сохранности,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правильному формированию и использованию.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2.2. Сохранность фонда обеспечивается созданием оптимальных условий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хранения и использования учебников, а также охраной их от порчи и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расхищений.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2.3. Ответственность за организацию сохранности фонда учебников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возлагается на руководител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я МА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ОУ и заведующего библиотекой.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2.4. Ответственность за состояние и сохранность выданных учебников в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течение учебного года несут читатели, пользующиеся этим фондом. Они же,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при необходимости, осуществляют ремонт.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2.5. В случае утери или п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орчи учебника родители /лица их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заменяющие/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возмещают нанесенный ущерб в соответствии с действующим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законодательством.</w:t>
      </w:r>
    </w:p>
    <w:p w:rsidR="004D27AC" w:rsidRPr="004D27AC" w:rsidRDefault="004D27AC" w:rsidP="00F7733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3. Границы компетентности участников реализации Положения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3.1. Директор школы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3.1.1. Координирует деятельность всех участников для реализации данного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Положения.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3.1.2. Обеспечивает условия для хранения фонда учебной литературы.</w:t>
      </w:r>
    </w:p>
    <w:p w:rsidR="004D27AC" w:rsidRPr="004D27AC" w:rsidRDefault="004D27AC" w:rsidP="00F7733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3.2. Классные руководители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3.2.1. Своевременно информируют зав. библиотекой о выбытии учащегося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из школы.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3.2.2. Контролируют своевременный возврат учебников в библиотеку.</w:t>
      </w:r>
    </w:p>
    <w:p w:rsidR="006708C2" w:rsidRDefault="006708C2" w:rsidP="00F7733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</w:p>
    <w:p w:rsidR="004D27AC" w:rsidRPr="004D27AC" w:rsidRDefault="004D27AC" w:rsidP="00F7733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3.3. Заведующий библиотекой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3.3.1. Организует работу с фондом учебников, его формирование, обработку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 систематизированное хранение; индивидуальную выдачу и прием книг от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учащихся.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3.3.2. Ведет учет поступившей учебной литературы и 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её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списание (по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установленной для школьных библиотек форме), обеспечивает правильное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хранение и несет материальную ответственность за сохранность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библиотечного фонда учебников.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3.3.3. Ведет работу с учащимися по бережному отношению к учебной</w:t>
      </w:r>
    </w:p>
    <w:p w:rsidR="004D27AC" w:rsidRP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литературе, предупреждает об их сохранности и о возмещении ущерба в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случае потери или порчи.</w:t>
      </w:r>
    </w:p>
    <w:p w:rsid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3.3.4. Принимает в установленном порядке меры к возмещению ущерба,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D27A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причиненного по вине читателей.</w:t>
      </w:r>
    </w:p>
    <w:p w:rsidR="004D27AC" w:rsidRDefault="004D27AC" w:rsidP="004D2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</w:p>
    <w:p w:rsidR="004D27AC" w:rsidRPr="007926C2" w:rsidRDefault="007926C2" w:rsidP="004D27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ПО</w:t>
      </w:r>
      <w:r w:rsidR="004D27AC"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ЛОЖЕНИЕ</w:t>
      </w:r>
    </w:p>
    <w:p w:rsidR="004D27AC" w:rsidRDefault="004D27AC" w:rsidP="004D27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о порядке выдачи и сохранности учебного фонда</w:t>
      </w:r>
    </w:p>
    <w:p w:rsidR="007926C2" w:rsidRPr="007926C2" w:rsidRDefault="007926C2" w:rsidP="004D27A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2959E7" w:rsidRPr="007926C2" w:rsidRDefault="002959E7" w:rsidP="007D1D4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1. Порядок выдачи учебников и учебных пособий: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1.1 Учебники выдаются в начале учебного года на класс под подпись классного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руководителя 1-9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классов; факт выдачи фиксируется в тетради учета выдачи учебников.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1.2 Учебники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,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имеющиеся в фонде библиотеки школы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,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выдаются до 10 сентября.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1.3 Учащиеся получают учебники у классного руководителя; факт выдачи каждого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учебника фиксируется в ведомости учёта учебной литературы, которые в течение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учебного года хранятся у классного руководителя, ксерокопия у библиотекаря.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 исключительных случаях учащиеся (должники, вновь поступающие и пр.) получают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учебники у библиотекаря.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1.4 Работники библиотеки вправе задержать выдачу учебников учащимся при наличии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задолженности за прошлый учебный год до полного расчета с библиотекой.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1.5 В конце учебного года учащиеся сдают все учебники классному руководителю.</w:t>
      </w:r>
    </w:p>
    <w:p w:rsidR="00F77333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1.6 Учащиеся выпускных классов перед получением документа об окончании школы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обязаны полностью рассчитаться с библиотекой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.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1.7 Учебные пособия, предназначенные для работы на уроках, выдаются в кабинеты под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личную ответственность заведующих кабинетами на весь учебный год.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1.8 В целях контроля за сохранностью учебников учащимися 1 раз в полугодие (сентябрь,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январь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) проводятся рейды, сведения о результатах рейда доводятся до классного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руководителя, при необходимости до завуча по УВР.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1.9 С правилами пользования учебниками учащихся и родителей знакомит классный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руководитель, они выставляются на сайте школы.</w:t>
      </w:r>
    </w:p>
    <w:p w:rsidR="002959E7" w:rsidRPr="002959E7" w:rsidRDefault="002959E7" w:rsidP="007D1D4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959E7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2. Правила пользования учебниками для учащихся и родителей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1.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Учащиеся имеют право получать учебники, предусмотренные программами данной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школы, во временное пользование из фонда библиотеки.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2.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Учебники могут быть выданы как новые, так и использованные ранее. Проблемы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нехватки учебников решаются через обменно-резервный фонд школ района.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3.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Дидактические материалы к учебникам (рабочие тетради, контурные карты,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атласы, задачники и т.п.) в фонде библиотеки не предусмотрены.</w:t>
      </w:r>
    </w:p>
    <w:p w:rsidR="002959E7" w:rsidRPr="002959E7" w:rsidRDefault="007D1D4E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4.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Учащиеся должны подписывать </w:t>
      </w:r>
      <w:r w:rsidR="00B826BF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карандашом (фамилия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, класс) каждый учебник, полученный из</w:t>
      </w:r>
      <w:r w:rsid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фонда библиотеки. </w:t>
      </w:r>
    </w:p>
    <w:p w:rsidR="002959E7" w:rsidRPr="002959E7" w:rsidRDefault="007D1D4E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5.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 должен иметь дополнительную съёмную обложку.</w:t>
      </w:r>
    </w:p>
    <w:p w:rsidR="002959E7" w:rsidRPr="002959E7" w:rsidRDefault="007D1D4E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6.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 учебниках нельзя писать, рисовать, загибать и вырывать страницы и т.д.</w:t>
      </w:r>
    </w:p>
    <w:p w:rsidR="002959E7" w:rsidRPr="002959E7" w:rsidRDefault="007D1D4E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7.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Учащиеся обязаны возвращать школьные учебники в опрятном виде, по</w:t>
      </w:r>
      <w:r w:rsid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необходимости ремонтировать их.</w:t>
      </w:r>
    </w:p>
    <w:p w:rsidR="002959E7" w:rsidRPr="002959E7" w:rsidRDefault="007D1D4E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8.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 случае порчи и утери учебников, возместить их новыми или равноценными</w:t>
      </w:r>
      <w:r w:rsid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 согласованию с заведующей библиотекой.</w:t>
      </w:r>
    </w:p>
    <w:p w:rsidR="002959E7" w:rsidRDefault="007D1D4E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9.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Учебники должны возвращаться в библиотеку в установленные сроки в конце</w:t>
      </w:r>
      <w:r w:rsid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2959E7"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учебного года, (до летних каникул).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10.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Выпускники (9,11 классов) обязаны рассчитаться с библиотекой по истечении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срока обучения (до получения аттестата).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11.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Срок использования учебников, которые рассчитаны на два года или более,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автоматически продляются.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12.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Учебники, имеющиеся в библиотеке в небольшом количестве экземпляров, на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дом не выдаются, а используются для работы в читальном зале или выдаются на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кабинет под ответственность учителя – предметника во временное пользование.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13.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Ответственность за сохранность школьных учебников несут как учащиеся, так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их родители.</w:t>
      </w:r>
    </w:p>
    <w:p w:rsidR="002959E7" w:rsidRPr="002959E7" w:rsidRDefault="002959E7" w:rsidP="002959E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14.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Учащиеся, выбывающие в течение учебного года, обязаны сдать учебники перед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2959E7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получением документов.</w:t>
      </w:r>
    </w:p>
    <w:p w:rsidR="002959E7" w:rsidRDefault="002959E7"/>
    <w:p w:rsidR="007D1D4E" w:rsidRDefault="007D1D4E"/>
    <w:p w:rsidR="007D1D4E" w:rsidRPr="007926C2" w:rsidRDefault="007D1D4E" w:rsidP="007D1D4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ПОЛОЖЕНИЕ</w:t>
      </w:r>
    </w:p>
    <w:p w:rsidR="007D1D4E" w:rsidRPr="007926C2" w:rsidRDefault="00732D08" w:rsidP="007D1D4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О ШКОЛЬНОМ БИБЛИОТЕЧНОМ ФОНДЕ </w:t>
      </w:r>
      <w:r w:rsidR="007D1D4E"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УЧЕБНИКОВ,</w:t>
      </w:r>
    </w:p>
    <w:p w:rsidR="007D1D4E" w:rsidRPr="007926C2" w:rsidRDefault="007D1D4E" w:rsidP="00732D0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О ПОРЯДКЕ ИХ ИСПОЛЬЗОВАНИЯ И ОБЕСПЕЧЕНИИ</w:t>
      </w:r>
      <w:r w:rsidR="00732D08"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СОХРАННОСТИ</w:t>
      </w:r>
    </w:p>
    <w:p w:rsidR="007D1D4E" w:rsidRPr="00BE7BA2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6"/>
          <w:szCs w:val="36"/>
          <w:lang w:eastAsia="ru-RU"/>
        </w:rPr>
      </w:pPr>
    </w:p>
    <w:p w:rsidR="007D1D4E" w:rsidRPr="007D1D4E" w:rsidRDefault="007D1D4E" w:rsidP="007D1D4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I. Общие положения.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 Школьная библиотека совместно с педагогическим коллективом осуществляет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деятельность по формированию у учащихся бережного отношения к учебникам.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 Порядок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пользования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учебной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литературой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определяется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Положением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библиотеке, Правилами пользования библиотекой и данным Положением 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школьном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библиотечном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фонде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учебников¸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орядке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их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использования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обеспечении сохранности, утвержденными директором школы.</w:t>
      </w:r>
    </w:p>
    <w:p w:rsidR="007D1D4E" w:rsidRPr="007D1D4E" w:rsidRDefault="007D1D4E" w:rsidP="007D1D4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II. Обязанности школьного коллектива.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Директор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школы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отвечает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за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организацию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работы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</w:t>
      </w:r>
    </w:p>
    <w:p w:rsidR="007D1D4E" w:rsidRPr="007D1D4E" w:rsidRDefault="00F77333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воевременному</w:t>
      </w:r>
      <w:r w:rsid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пополнению библиотечного фонда школьных учебников.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Заместитель директора школы по учебно-методической работе определяет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потребность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школы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учебниках,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соответствующих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рограмме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обучения,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выбранной учителями-предметниками на школьных методических объединениях;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совместно с учителями и заведующей библиотекой осуществляет контроль за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выполнением учащимися единых требований по использованию и сохранности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учебников.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Учителя 1 – 4 класс</w:t>
      </w:r>
      <w:r w:rsidR="00F77333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ов, классные руководители 5 – 9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классов: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осуществляют необходимую работу с учащимися и родителями по воспитанию у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учащихся бережного отношения к учебной книге;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участвуют в выдаче учебников учащимся и организуют их возврат в библиотеку по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окончании учебного года;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следят за тем, чтобы после окончания учебного года учебники, подлежащие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ремонту, были своевременно отремонтированы и сданы в библиотеку;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4.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учитель по соответствующему предмету систематически проверяет состояние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учебников и через запись в дневнике сообщает родителям и классному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руководителю об отношении учащихся к учебникам.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5.Непосредственную работу с библиотечным фондом учебников в школе ведет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заведующая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библиотекой,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которая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принимает,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регистрирует,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отслеживает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поступление и выбытие учебников; распределяет по классам и производит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контрольную проверку состояния учебников 1 раз в полугодие.</w:t>
      </w:r>
    </w:p>
    <w:p w:rsidR="006708C2" w:rsidRDefault="006708C2" w:rsidP="008E6D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</w:p>
    <w:p w:rsidR="007D1D4E" w:rsidRPr="007D1D4E" w:rsidRDefault="007D1D4E" w:rsidP="008E6D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III.</w:t>
      </w:r>
      <w:r w:rsidRPr="008E6D5C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Библиотечный фонд учебников.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Срок использования учебника 5 лет. Библиотечный фонд ежегодно пополняется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необходимыми учебниками.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Учебники выдаются учащимся на 1 год или более, если рассчитаны на несколько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лет обучения.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3.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Выдача учебников осуществляется:</w:t>
      </w:r>
    </w:p>
    <w:p w:rsidR="008E6D5C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библиотечным работником уч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еникам 10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– 11 классов индивидуально в конце или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перед началом у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чебного года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; 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</w:p>
    <w:p w:rsid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учителями 1 – 4 классов и классны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ми руководителями ученикам 5 – 9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классов в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конце или перед началом учебного года;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после сдачи учеником всего комплекта учебников за прошедший год.</w:t>
      </w:r>
    </w:p>
    <w:p w:rsidR="007D1D4E" w:rsidRPr="007D1D4E" w:rsidRDefault="008E6D5C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4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.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Учащиеся обязаны сдать учебники в школьную библиотеку в состоянии,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соответствующем единым требованиям по их использованию и сохранности.</w:t>
      </w:r>
    </w:p>
    <w:p w:rsidR="007D1D4E" w:rsidRPr="007D1D4E" w:rsidRDefault="008E6D5C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5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.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Если учебник утерян или испорчен, а срок </w:t>
      </w:r>
      <w:r w:rsidR="00B826BF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его использования не превышает 5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лет, учащийся обязан заменить его на такой же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.</w:t>
      </w:r>
    </w:p>
    <w:p w:rsidR="007D1D4E" w:rsidRPr="007D1D4E" w:rsidRDefault="007D1D4E" w:rsidP="008E6D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IV.</w:t>
      </w:r>
      <w:r w:rsidR="00435A52" w:rsidRPr="008E6D5C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Требования к использованию и обеспечению сохранности</w:t>
      </w:r>
    </w:p>
    <w:p w:rsidR="007D1D4E" w:rsidRPr="007D1D4E" w:rsidRDefault="007D1D4E" w:rsidP="008E6D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учебников.</w:t>
      </w:r>
    </w:p>
    <w:p w:rsidR="007D1D4E" w:rsidRPr="007D1D4E" w:rsidRDefault="00435A52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1.</w:t>
      </w:r>
      <w:r w:rsidR="007D1D4E"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Ученики обязаны бережно относиться к учебникам, не допускать их загрязнения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 порчи, приводящих к потере информации, ухудшающих удобочитаемость,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условия чтения (потеря элементов изображения, пятна, царапины, отсутствие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одной или более страниц, склеивание страниц и повреждение текста или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="007D1D4E"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иллюстраций при раскрытии, деформация, потрепанность блока или переплета).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2.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u w:val="single"/>
          <w:lang w:eastAsia="ru-RU"/>
        </w:rPr>
        <w:t>При использовании учебника 1 год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, он должен быть сдан в школьную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библиотеку в отличном состоянии: чистым, целым, без повреждений и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потертостей корешка, углов переплета, без отрыва переплета от блока.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3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u w:val="single"/>
          <w:lang w:eastAsia="ru-RU"/>
        </w:rPr>
        <w:t>.</w:t>
      </w:r>
      <w:r w:rsidR="00435A52" w:rsidRPr="008E6D5C">
        <w:rPr>
          <w:rFonts w:ascii="yandex-sans" w:eastAsia="Times New Roman" w:hAnsi="yandex-sans" w:cs="Times New Roman"/>
          <w:color w:val="000000"/>
          <w:sz w:val="33"/>
          <w:szCs w:val="33"/>
          <w:u w:val="single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u w:val="single"/>
          <w:lang w:eastAsia="ru-RU"/>
        </w:rPr>
        <w:t>При использовании учебника 2 года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, он должен быть сдан в школьную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библиотеку в хорошем состоянии: чистым, целым, допускаются незначительные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повреждения: могут быть немного потрепаны уголки переплета, корешок (но не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порван).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4.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u w:val="single"/>
          <w:lang w:eastAsia="ru-RU"/>
        </w:rPr>
        <w:t>При использовании учебника 3 года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, он должен быть сдан в школьную</w:t>
      </w:r>
      <w:r w:rsidR="00BE7BA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библиотеку в удовлетворительном состоянии, пригодным для дальнейшего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использования: чистым, допускается надрыв корешка (не более 1 см. от края) и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переплета в месте его соединения с блоком.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5.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Все повреждения должны быть аккуратно склеены прозрачной бумагой, либо</w:t>
      </w:r>
      <w:r w:rsid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7D1D4E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широким прозрачным скотчем.</w:t>
      </w:r>
    </w:p>
    <w:p w:rsidR="007D1D4E" w:rsidRPr="007D1D4E" w:rsidRDefault="007D1D4E" w:rsidP="007D1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</w:p>
    <w:p w:rsidR="007D1D4E" w:rsidRDefault="007D1D4E"/>
    <w:p w:rsidR="00435A52" w:rsidRPr="007926C2" w:rsidRDefault="00435A52" w:rsidP="00435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ПОЛОЖЕНИЕ</w:t>
      </w:r>
    </w:p>
    <w:p w:rsidR="00435A52" w:rsidRPr="007926C2" w:rsidRDefault="00435A52" w:rsidP="00435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926C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о рейде по сохранности школьных учебников</w:t>
      </w:r>
    </w:p>
    <w:p w:rsidR="00435A52" w:rsidRPr="00435A52" w:rsidRDefault="007926C2" w:rsidP="00435A5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О</w:t>
      </w:r>
      <w:r w:rsidR="00435A52" w:rsidRPr="00435A52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бщие положения: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  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Бесплатное пользование учебниками способствует улучшению условий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осуществления обязательного среднего образования, дальнейшему совершенствованию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организации учебно-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воспитательного процесса в школе.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  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Настоящее положение о рейде по сохранности школьных учебников разработано на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ос</w:t>
      </w:r>
      <w:r w:rsidR="007926C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новании «Положения о библиотеке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» и «Правил пользования библиотекой».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1. Цель: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  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Повышение ответственности педагогического коллектива, учащегося и его семьи за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правильное, рациональное использование школьных учебников, организация работы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среди учащихся по воспитанию осознанного, бережного отношения к книге.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2. Основные положения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Перед началом учебного года заведующий библиотекой выдает учебники классным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руководителям 1-4 клас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сов, педагогам и учащимся 5 – 9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классов.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За пол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ученные учебники учащиеся 5 – 9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классов расписываются в ведомости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, </w:t>
      </w:r>
      <w:r w:rsidR="007926C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которая 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храни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тся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у классного р</w:t>
      </w:r>
      <w:r w:rsidR="007926C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уководителя, а копия передается</w:t>
      </w:r>
      <w:r w:rsidR="008E6D5C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в библиотеку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На последней странице учебника учащиеся пишут свою фамилию, имя, класс,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учебный год.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Учебники выдаются учащимся на год и в конце учебного года собираются и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сдаются в библиотеку.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Созданная независимая комиссия не менее чем один раз в год, проводит рейд по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сохранности учебников среди учащихся 1 – 11 классов.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3. Критерии по проверке сохранности учебников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Наличие записи о принадлежности учебника к учащемуся;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Наличие всех учебников на момент проверки (согласно расписанию уроков);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Обложки на учебниках;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Внешний вид учебника (отсутствие грязи, надписей, помятостей, порезов,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рваных страниц, обложек, переплётов в учебниках);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sym w:font="Symbol" w:char="F0B7"/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Для 1 – 4 классов - наличие закладок.</w:t>
      </w:r>
    </w:p>
    <w:p w:rsidR="00435A52" w:rsidRP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b/>
          <w:color w:val="000000"/>
          <w:sz w:val="33"/>
          <w:szCs w:val="33"/>
          <w:lang w:eastAsia="ru-RU"/>
        </w:rPr>
        <w:t>4. Ответственность за утраченные учебники</w:t>
      </w:r>
    </w:p>
    <w:p w:rsidR="00435A52" w:rsidRDefault="00435A52" w:rsidP="00435A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</w:pP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Учебники, утраченные и поврежденные учащимися, заменяются такими же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учебниками, признанными заведующим библиотекой равноценными по стоимости и</w:t>
      </w:r>
      <w:r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 xml:space="preserve"> </w:t>
      </w:r>
      <w:r w:rsidRPr="00435A52">
        <w:rPr>
          <w:rFonts w:ascii="yandex-sans" w:eastAsia="Times New Roman" w:hAnsi="yandex-sans" w:cs="Times New Roman"/>
          <w:color w:val="000000"/>
          <w:sz w:val="33"/>
          <w:szCs w:val="33"/>
          <w:lang w:eastAsia="ru-RU"/>
        </w:rPr>
        <w:t>содержанию.</w:t>
      </w:r>
      <w:bookmarkStart w:id="0" w:name="_GoBack"/>
      <w:bookmarkEnd w:id="0"/>
    </w:p>
    <w:sectPr w:rsidR="00435A52" w:rsidSect="004D27AC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54" w:rsidRDefault="00D35354" w:rsidP="00981C49">
      <w:pPr>
        <w:spacing w:after="0" w:line="240" w:lineRule="auto"/>
      </w:pPr>
      <w:r>
        <w:separator/>
      </w:r>
    </w:p>
  </w:endnote>
  <w:endnote w:type="continuationSeparator" w:id="0">
    <w:p w:rsidR="00D35354" w:rsidRDefault="00D35354" w:rsidP="0098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54" w:rsidRDefault="00D35354" w:rsidP="00981C49">
      <w:pPr>
        <w:spacing w:after="0" w:line="240" w:lineRule="auto"/>
      </w:pPr>
      <w:r>
        <w:separator/>
      </w:r>
    </w:p>
  </w:footnote>
  <w:footnote w:type="continuationSeparator" w:id="0">
    <w:p w:rsidR="00D35354" w:rsidRDefault="00D35354" w:rsidP="00981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C4FBB"/>
    <w:multiLevelType w:val="multilevel"/>
    <w:tmpl w:val="97D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6271A"/>
    <w:multiLevelType w:val="multilevel"/>
    <w:tmpl w:val="A5D0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35986"/>
    <w:multiLevelType w:val="multilevel"/>
    <w:tmpl w:val="9C04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7AC"/>
    <w:rsid w:val="002959E7"/>
    <w:rsid w:val="003D063F"/>
    <w:rsid w:val="004024C2"/>
    <w:rsid w:val="00435A52"/>
    <w:rsid w:val="004815C7"/>
    <w:rsid w:val="004D27AC"/>
    <w:rsid w:val="0061419B"/>
    <w:rsid w:val="006362E7"/>
    <w:rsid w:val="00661C30"/>
    <w:rsid w:val="006708C2"/>
    <w:rsid w:val="006810E9"/>
    <w:rsid w:val="0070177C"/>
    <w:rsid w:val="00732D08"/>
    <w:rsid w:val="007926C2"/>
    <w:rsid w:val="007B5AB3"/>
    <w:rsid w:val="007D1D4E"/>
    <w:rsid w:val="007E5F55"/>
    <w:rsid w:val="008147F7"/>
    <w:rsid w:val="008E6D5C"/>
    <w:rsid w:val="00981C49"/>
    <w:rsid w:val="00A63173"/>
    <w:rsid w:val="00B826BF"/>
    <w:rsid w:val="00BD7AF3"/>
    <w:rsid w:val="00BE7BA2"/>
    <w:rsid w:val="00C163ED"/>
    <w:rsid w:val="00D35354"/>
    <w:rsid w:val="00D76ABC"/>
    <w:rsid w:val="00EA1C74"/>
    <w:rsid w:val="00F7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9F3F4-D0C6-42D8-9367-0F0324DD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ABC"/>
  </w:style>
  <w:style w:type="paragraph" w:styleId="1">
    <w:name w:val="heading 1"/>
    <w:basedOn w:val="a"/>
    <w:link w:val="10"/>
    <w:uiPriority w:val="9"/>
    <w:qFormat/>
    <w:rsid w:val="004D2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2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27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7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27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27AC"/>
  </w:style>
  <w:style w:type="character" w:styleId="a4">
    <w:name w:val="Hyperlink"/>
    <w:basedOn w:val="a0"/>
    <w:uiPriority w:val="99"/>
    <w:semiHidden/>
    <w:unhideWhenUsed/>
    <w:rsid w:val="004D27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1D4E"/>
    <w:pPr>
      <w:ind w:left="720"/>
      <w:contextualSpacing/>
    </w:pPr>
  </w:style>
  <w:style w:type="paragraph" w:styleId="a6">
    <w:name w:val="No Spacing"/>
    <w:uiPriority w:val="1"/>
    <w:qFormat/>
    <w:rsid w:val="00701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98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1C49"/>
  </w:style>
  <w:style w:type="paragraph" w:styleId="a9">
    <w:name w:val="footer"/>
    <w:basedOn w:val="a"/>
    <w:link w:val="aa"/>
    <w:uiPriority w:val="99"/>
    <w:unhideWhenUsed/>
    <w:rsid w:val="0098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МБОУ144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Панова Ольга Геннадьевна</cp:lastModifiedBy>
  <cp:revision>13</cp:revision>
  <dcterms:created xsi:type="dcterms:W3CDTF">2017-06-21T04:36:00Z</dcterms:created>
  <dcterms:modified xsi:type="dcterms:W3CDTF">2025-01-30T06:49:00Z</dcterms:modified>
</cp:coreProperties>
</file>